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61ADF" w14:textId="6E0C02B2" w:rsidR="00E33EC9" w:rsidRPr="00E33EC9" w:rsidRDefault="00E33EC9" w:rsidP="00E33EC9">
      <w:pPr>
        <w:spacing w:after="0" w:line="240" w:lineRule="auto"/>
        <w:ind w:left="2880"/>
        <w:rPr>
          <w:rFonts w:ascii="Calibri" w:eastAsia="Calibri" w:hAnsi="Calibri" w:cs="Times New Roman"/>
          <w:b/>
          <w:kern w:val="0"/>
          <w:sz w:val="24"/>
          <w:szCs w:val="24"/>
          <w14:ligatures w14:val="none"/>
        </w:rPr>
      </w:pPr>
      <w:r w:rsidRPr="00E33EC9">
        <w:rPr>
          <w:rFonts w:ascii="Calibri" w:eastAsia="Calibri" w:hAnsi="Calibri" w:cs="Times New Roman"/>
          <w:b/>
          <w:noProof/>
          <w:kern w:val="0"/>
          <w14:ligatures w14:val="none"/>
        </w:rPr>
        <mc:AlternateContent>
          <mc:Choice Requires="wps">
            <w:drawing>
              <wp:anchor distT="0" distB="0" distL="114300" distR="114300" simplePos="0" relativeHeight="251659264" behindDoc="0" locked="0" layoutInCell="1" allowOverlap="1" wp14:anchorId="4571CF5A" wp14:editId="3A2C9094">
                <wp:simplePos x="0" y="0"/>
                <wp:positionH relativeFrom="column">
                  <wp:posOffset>-360045</wp:posOffset>
                </wp:positionH>
                <wp:positionV relativeFrom="paragraph">
                  <wp:posOffset>-379095</wp:posOffset>
                </wp:positionV>
                <wp:extent cx="1219200" cy="552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219200" cy="552450"/>
                        </a:xfrm>
                        <a:prstGeom prst="rect">
                          <a:avLst/>
                        </a:prstGeom>
                        <a:solidFill>
                          <a:sysClr val="window" lastClr="FFFFFF"/>
                        </a:solidFill>
                        <a:ln w="6350">
                          <a:noFill/>
                        </a:ln>
                      </wps:spPr>
                      <wps:txbx>
                        <w:txbxContent>
                          <w:p w14:paraId="0F19519E" w14:textId="77777777" w:rsidR="00E33EC9" w:rsidRDefault="00E33EC9" w:rsidP="00E33EC9">
                            <w:r>
                              <w:rPr>
                                <w:noProof/>
                              </w:rPr>
                              <w:drawing>
                                <wp:inline distT="0" distB="0" distL="0" distR="0" wp14:anchorId="57198A24" wp14:editId="09D57BAC">
                                  <wp:extent cx="1000760" cy="454660"/>
                                  <wp:effectExtent l="0" t="0" r="8890" b="254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00760" cy="4546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71CF5A" id="_x0000_t202" coordsize="21600,21600" o:spt="202" path="m,l,21600r21600,l21600,xe">
                <v:stroke joinstyle="miter"/>
                <v:path gradientshapeok="t" o:connecttype="rect"/>
              </v:shapetype>
              <v:shape id="Text Box 1" o:spid="_x0000_s1026" type="#_x0000_t202" style="position:absolute;left:0;text-align:left;margin-left:-28.35pt;margin-top:-29.85pt;width:96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" fillcolor="window" stroked="f" strokeweight=".5pt">
                <v:textbox>
                  <w:txbxContent>
                    <w:p w14:paraId="0F19519E" w14:textId="77777777" w:rsidR="00E33EC9" w:rsidRDefault="00E33EC9" w:rsidP="00E33EC9">
                      <w:r>
                        <w:rPr>
                          <w:noProof/>
                        </w:rPr>
                        <w:drawing>
                          <wp:inline distT="0" distB="0" distL="0" distR="0" wp14:anchorId="57198A24" wp14:editId="09D57BAC">
                            <wp:extent cx="1000760" cy="454660"/>
                            <wp:effectExtent l="0" t="0" r="8890" b="254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00760" cy="454660"/>
                                    </a:xfrm>
                                    <a:prstGeom prst="rect">
                                      <a:avLst/>
                                    </a:prstGeom>
                                  </pic:spPr>
                                </pic:pic>
                              </a:graphicData>
                            </a:graphic>
                          </wp:inline>
                        </w:drawing>
                      </w:r>
                    </w:p>
                  </w:txbxContent>
                </v:textbox>
              </v:shape>
            </w:pict>
          </mc:Fallback>
        </mc:AlternateContent>
      </w:r>
      <w:r w:rsidRPr="00E33EC9">
        <w:rPr>
          <w:rFonts w:ascii="Calibri" w:eastAsia="Calibri" w:hAnsi="Calibri" w:cs="Times New Roman"/>
          <w:b/>
          <w:kern w:val="0"/>
          <w14:ligatures w14:val="none"/>
        </w:rPr>
        <w:t xml:space="preserve">    </w:t>
      </w:r>
      <w:r w:rsidRPr="00E33EC9">
        <w:rPr>
          <w:rFonts w:ascii="Calibri" w:eastAsia="Calibri" w:hAnsi="Calibri" w:cs="Times New Roman"/>
          <w:b/>
          <w:kern w:val="0"/>
          <w:sz w:val="24"/>
          <w:szCs w:val="24"/>
          <w14:ligatures w14:val="none"/>
        </w:rPr>
        <w:t xml:space="preserve"> Safety Inspection Checklist – </w:t>
      </w:r>
      <w:r>
        <w:rPr>
          <w:rFonts w:ascii="Calibri" w:eastAsia="Calibri" w:hAnsi="Calibri" w:cs="Times New Roman"/>
          <w:b/>
          <w:kern w:val="0"/>
          <w:sz w:val="24"/>
          <w:szCs w:val="24"/>
          <w14:ligatures w14:val="none"/>
        </w:rPr>
        <w:t>Hotel</w:t>
      </w:r>
    </w:p>
    <w:p w14:paraId="72D64AF4" w14:textId="77777777" w:rsidR="00EB733A" w:rsidRPr="00EB733A" w:rsidRDefault="00EB733A" w:rsidP="00EB733A">
      <w:pPr>
        <w:spacing w:after="0" w:line="240" w:lineRule="auto"/>
        <w:rPr>
          <w:rFonts w:ascii="Calibri" w:eastAsia="Calibri" w:hAnsi="Calibri" w:cs="Times New Roman"/>
          <w:kern w:val="0"/>
          <w:sz w:val="16"/>
          <w:szCs w:val="16"/>
          <w14:ligatures w14:val="none"/>
        </w:rPr>
      </w:pPr>
    </w:p>
    <w:p w14:paraId="22066D3A" w14:textId="77777777" w:rsidR="00EB733A" w:rsidRPr="00EB733A" w:rsidRDefault="00EB733A" w:rsidP="00EB733A">
      <w:pPr>
        <w:tabs>
          <w:tab w:val="left" w:leader="underscore" w:pos="5643"/>
          <w:tab w:val="left" w:leader="underscore" w:pos="7884"/>
        </w:tabs>
        <w:spacing w:after="0" w:line="240" w:lineRule="auto"/>
        <w:rPr>
          <w:rFonts w:ascii="Calibri" w:eastAsia="Calibri" w:hAnsi="Calibri" w:cs="Times New Roman"/>
          <w:b/>
          <w:bCs/>
          <w:kern w:val="0"/>
          <w14:ligatures w14:val="none"/>
        </w:rPr>
      </w:pPr>
      <w:r w:rsidRPr="00EB733A">
        <w:rPr>
          <w:rFonts w:ascii="Calibri" w:eastAsia="Calibri" w:hAnsi="Calibri" w:cs="Times New Roman"/>
          <w:b/>
          <w:bCs/>
          <w:kern w:val="0"/>
          <w14:ligatures w14:val="none"/>
        </w:rPr>
        <w:t>Building location: _______________________________________________ Date: __________</w:t>
      </w:r>
      <w:r w:rsidRPr="00EB733A">
        <w:rPr>
          <w:rFonts w:ascii="Calibri" w:eastAsia="Calibri" w:hAnsi="Calibri" w:cs="Times New Roman"/>
          <w:b/>
          <w:bCs/>
          <w:kern w:val="0"/>
          <w14:ligatures w14:val="none"/>
        </w:rPr>
        <w:tab/>
      </w:r>
    </w:p>
    <w:p w14:paraId="6B9903D6" w14:textId="77777777" w:rsidR="00EB733A" w:rsidRPr="00EB733A" w:rsidRDefault="00EB733A" w:rsidP="00EB733A">
      <w:pPr>
        <w:spacing w:after="0" w:line="240" w:lineRule="auto"/>
        <w:rPr>
          <w:rFonts w:ascii="Calibri" w:eastAsia="Calibri" w:hAnsi="Calibri" w:cs="Times New Roman"/>
          <w:b/>
          <w:bCs/>
          <w:kern w:val="0"/>
          <w14:ligatures w14:val="none"/>
        </w:rPr>
      </w:pPr>
      <w:r w:rsidRPr="00EB733A">
        <w:rPr>
          <w:rFonts w:ascii="Calibri" w:eastAsia="Calibri" w:hAnsi="Calibri" w:cs="Times New Roman"/>
          <w:b/>
          <w:bCs/>
          <w:kern w:val="0"/>
          <w14:ligatures w14:val="none"/>
        </w:rPr>
        <w:t>Inspected by:  _________________________________________________________________</w:t>
      </w:r>
    </w:p>
    <w:p w14:paraId="68352AAA" w14:textId="77777777" w:rsidR="00EB733A" w:rsidRPr="00EB733A" w:rsidRDefault="00EB733A" w:rsidP="00EB733A">
      <w:pPr>
        <w:spacing w:after="0" w:line="240" w:lineRule="auto"/>
        <w:jc w:val="both"/>
        <w:rPr>
          <w:rFonts w:ascii="Calibri" w:eastAsia="Calibri" w:hAnsi="Calibri" w:cs="Times New Roman"/>
          <w:kern w:val="0"/>
          <w:sz w:val="16"/>
          <w:szCs w:val="16"/>
          <w14:ligatures w14:val="none"/>
        </w:rPr>
      </w:pPr>
    </w:p>
    <w:tbl>
      <w:tblPr>
        <w:tblW w:w="10548" w:type="dxa"/>
        <w:tblInd w:w="-10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745"/>
        <w:gridCol w:w="630"/>
        <w:gridCol w:w="663"/>
        <w:gridCol w:w="1677"/>
        <w:gridCol w:w="1833"/>
      </w:tblGrid>
      <w:tr w:rsidR="00EB733A" w:rsidRPr="00EB733A" w14:paraId="47AC7152" w14:textId="77777777" w:rsidTr="003A146D">
        <w:trPr>
          <w:tblHeader/>
        </w:trPr>
        <w:tc>
          <w:tcPr>
            <w:tcW w:w="5745" w:type="dxa"/>
            <w:tcBorders>
              <w:bottom w:val="single" w:sz="12" w:space="0" w:color="000000"/>
            </w:tcBorders>
          </w:tcPr>
          <w:p w14:paraId="5AB2BAC3" w14:textId="77777777" w:rsidR="00EB733A" w:rsidRPr="00EB733A" w:rsidRDefault="00EB733A" w:rsidP="00EB733A">
            <w:pPr>
              <w:spacing w:after="0" w:line="240" w:lineRule="auto"/>
              <w:jc w:val="center"/>
              <w:rPr>
                <w:rFonts w:ascii="Calibri" w:eastAsia="Calibri" w:hAnsi="Calibri" w:cs="Calibri"/>
                <w:b/>
                <w:bCs/>
                <w:kern w:val="0"/>
                <w:sz w:val="20"/>
                <w:szCs w:val="20"/>
                <w14:ligatures w14:val="none"/>
              </w:rPr>
            </w:pPr>
            <w:r w:rsidRPr="00EB733A">
              <w:rPr>
                <w:rFonts w:ascii="Calibri" w:eastAsia="Calibri" w:hAnsi="Calibri" w:cs="Calibri"/>
                <w:b/>
                <w:bCs/>
                <w:kern w:val="0"/>
                <w:sz w:val="20"/>
                <w:szCs w:val="20"/>
                <w14:ligatures w14:val="none"/>
              </w:rPr>
              <w:t>Description</w:t>
            </w:r>
          </w:p>
        </w:tc>
        <w:tc>
          <w:tcPr>
            <w:tcW w:w="630" w:type="dxa"/>
            <w:tcBorders>
              <w:bottom w:val="single" w:sz="12" w:space="0" w:color="000000"/>
            </w:tcBorders>
          </w:tcPr>
          <w:p w14:paraId="15B3A01C" w14:textId="77777777" w:rsidR="00EB733A" w:rsidRPr="00EB733A" w:rsidRDefault="00EB733A" w:rsidP="00EB733A">
            <w:pPr>
              <w:spacing w:after="0" w:line="240" w:lineRule="auto"/>
              <w:jc w:val="center"/>
              <w:rPr>
                <w:rFonts w:ascii="Calibri" w:eastAsia="Calibri" w:hAnsi="Calibri" w:cs="Calibri"/>
                <w:b/>
                <w:bCs/>
                <w:kern w:val="0"/>
                <w:sz w:val="20"/>
                <w:szCs w:val="20"/>
                <w14:ligatures w14:val="none"/>
              </w:rPr>
            </w:pPr>
            <w:r w:rsidRPr="00EB733A">
              <w:rPr>
                <w:rFonts w:ascii="Calibri" w:eastAsia="Calibri" w:hAnsi="Calibri" w:cs="Calibri"/>
                <w:b/>
                <w:bCs/>
                <w:kern w:val="0"/>
                <w:sz w:val="20"/>
                <w:szCs w:val="20"/>
                <w14:ligatures w14:val="none"/>
              </w:rPr>
              <w:t>Yes</w:t>
            </w:r>
          </w:p>
        </w:tc>
        <w:tc>
          <w:tcPr>
            <w:tcW w:w="663" w:type="dxa"/>
            <w:tcBorders>
              <w:bottom w:val="single" w:sz="12" w:space="0" w:color="000000"/>
            </w:tcBorders>
          </w:tcPr>
          <w:p w14:paraId="271220C6" w14:textId="77777777" w:rsidR="00EB733A" w:rsidRPr="00EB733A" w:rsidRDefault="00EB733A" w:rsidP="00EB733A">
            <w:pPr>
              <w:spacing w:after="0" w:line="240" w:lineRule="auto"/>
              <w:jc w:val="center"/>
              <w:rPr>
                <w:rFonts w:ascii="Calibri" w:eastAsia="Calibri" w:hAnsi="Calibri" w:cs="Calibri"/>
                <w:b/>
                <w:bCs/>
                <w:kern w:val="0"/>
                <w:sz w:val="20"/>
                <w:szCs w:val="20"/>
                <w14:ligatures w14:val="none"/>
              </w:rPr>
            </w:pPr>
            <w:r w:rsidRPr="00EB733A">
              <w:rPr>
                <w:rFonts w:ascii="Calibri" w:eastAsia="Calibri" w:hAnsi="Calibri" w:cs="Calibri"/>
                <w:b/>
                <w:bCs/>
                <w:kern w:val="0"/>
                <w:sz w:val="20"/>
                <w:szCs w:val="20"/>
                <w14:ligatures w14:val="none"/>
              </w:rPr>
              <w:t>No</w:t>
            </w:r>
          </w:p>
        </w:tc>
        <w:tc>
          <w:tcPr>
            <w:tcW w:w="1677" w:type="dxa"/>
            <w:tcBorders>
              <w:bottom w:val="single" w:sz="12" w:space="0" w:color="000000"/>
            </w:tcBorders>
          </w:tcPr>
          <w:p w14:paraId="7D801428" w14:textId="77777777" w:rsidR="00EB733A" w:rsidRPr="00EB733A" w:rsidRDefault="00EB733A" w:rsidP="00EB733A">
            <w:pPr>
              <w:spacing w:after="0" w:line="240" w:lineRule="auto"/>
              <w:jc w:val="center"/>
              <w:rPr>
                <w:rFonts w:ascii="Calibri" w:eastAsia="Calibri" w:hAnsi="Calibri" w:cs="Calibri"/>
                <w:b/>
                <w:bCs/>
                <w:kern w:val="0"/>
                <w:sz w:val="20"/>
                <w:szCs w:val="20"/>
                <w14:ligatures w14:val="none"/>
              </w:rPr>
            </w:pPr>
            <w:r w:rsidRPr="00EB733A">
              <w:rPr>
                <w:rFonts w:ascii="Calibri" w:eastAsia="Calibri" w:hAnsi="Calibri" w:cs="Calibri"/>
                <w:b/>
                <w:bCs/>
                <w:kern w:val="0"/>
                <w:sz w:val="20"/>
                <w:szCs w:val="20"/>
                <w14:ligatures w14:val="none"/>
              </w:rPr>
              <w:t>Comments</w:t>
            </w:r>
          </w:p>
        </w:tc>
        <w:tc>
          <w:tcPr>
            <w:tcW w:w="1833" w:type="dxa"/>
            <w:tcBorders>
              <w:bottom w:val="single" w:sz="12" w:space="0" w:color="000000"/>
            </w:tcBorders>
          </w:tcPr>
          <w:p w14:paraId="359246A1" w14:textId="77777777" w:rsidR="00EB733A" w:rsidRPr="00EB733A" w:rsidRDefault="00EB733A" w:rsidP="00EB733A">
            <w:pPr>
              <w:spacing w:after="0" w:line="240" w:lineRule="auto"/>
              <w:jc w:val="center"/>
              <w:rPr>
                <w:rFonts w:ascii="Calibri" w:eastAsia="Calibri" w:hAnsi="Calibri" w:cs="Calibri"/>
                <w:b/>
                <w:bCs/>
                <w:kern w:val="0"/>
                <w:sz w:val="20"/>
                <w:szCs w:val="20"/>
                <w14:ligatures w14:val="none"/>
              </w:rPr>
            </w:pPr>
            <w:r w:rsidRPr="00EB733A">
              <w:rPr>
                <w:rFonts w:ascii="Calibri" w:eastAsia="Calibri" w:hAnsi="Calibri" w:cs="Calibri"/>
                <w:b/>
                <w:bCs/>
                <w:kern w:val="0"/>
                <w:sz w:val="20"/>
                <w:szCs w:val="20"/>
                <w14:ligatures w14:val="none"/>
              </w:rPr>
              <w:t>Correction Date</w:t>
            </w:r>
          </w:p>
        </w:tc>
      </w:tr>
      <w:tr w:rsidR="00EB733A" w:rsidRPr="00EB733A" w14:paraId="15CB8AFD" w14:textId="77777777" w:rsidTr="003A146D">
        <w:tc>
          <w:tcPr>
            <w:tcW w:w="5745" w:type="dxa"/>
            <w:tcBorders>
              <w:top w:val="nil"/>
            </w:tcBorders>
            <w:shd w:val="clear" w:color="auto" w:fill="C6D9F1"/>
          </w:tcPr>
          <w:p w14:paraId="3D8420AB" w14:textId="77777777" w:rsidR="00EB733A" w:rsidRPr="00EB733A" w:rsidRDefault="00EB733A" w:rsidP="00EB733A">
            <w:pPr>
              <w:tabs>
                <w:tab w:val="left" w:pos="360"/>
              </w:tabs>
              <w:spacing w:after="0" w:line="240" w:lineRule="auto"/>
              <w:rPr>
                <w:rFonts w:ascii="Calibri" w:eastAsia="Calibri" w:hAnsi="Calibri" w:cs="Calibri"/>
                <w:b/>
                <w:kern w:val="0"/>
                <w:sz w:val="20"/>
                <w:szCs w:val="20"/>
                <w14:ligatures w14:val="none"/>
              </w:rPr>
            </w:pPr>
            <w:r w:rsidRPr="00EB733A">
              <w:rPr>
                <w:rFonts w:ascii="Calibri" w:eastAsia="Calibri" w:hAnsi="Calibri" w:cs="Calibri"/>
                <w:b/>
                <w:kern w:val="0"/>
                <w:sz w:val="20"/>
                <w:szCs w:val="20"/>
                <w14:ligatures w14:val="none"/>
              </w:rPr>
              <w:t>Programs and Posters</w:t>
            </w:r>
          </w:p>
        </w:tc>
        <w:tc>
          <w:tcPr>
            <w:tcW w:w="630" w:type="dxa"/>
            <w:tcBorders>
              <w:top w:val="nil"/>
            </w:tcBorders>
            <w:shd w:val="clear" w:color="auto" w:fill="C6D9F1"/>
          </w:tcPr>
          <w:p w14:paraId="10E61DB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Borders>
              <w:top w:val="nil"/>
            </w:tcBorders>
            <w:shd w:val="clear" w:color="auto" w:fill="C6D9F1"/>
          </w:tcPr>
          <w:p w14:paraId="670E7D92"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Borders>
              <w:top w:val="nil"/>
            </w:tcBorders>
            <w:shd w:val="clear" w:color="auto" w:fill="C6D9F1"/>
          </w:tcPr>
          <w:p w14:paraId="31F43B8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Borders>
              <w:top w:val="nil"/>
            </w:tcBorders>
            <w:shd w:val="clear" w:color="auto" w:fill="C6D9F1"/>
          </w:tcPr>
          <w:p w14:paraId="019D978C"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5CD72048" w14:textId="77777777" w:rsidTr="003A146D">
        <w:tc>
          <w:tcPr>
            <w:tcW w:w="5745" w:type="dxa"/>
            <w:tcBorders>
              <w:top w:val="nil"/>
            </w:tcBorders>
          </w:tcPr>
          <w:p w14:paraId="3C9FB712"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Injury and Illness Prevention Program (IIPP or safety program)?</w:t>
            </w:r>
          </w:p>
        </w:tc>
        <w:tc>
          <w:tcPr>
            <w:tcW w:w="630" w:type="dxa"/>
            <w:tcBorders>
              <w:top w:val="nil"/>
            </w:tcBorders>
          </w:tcPr>
          <w:p w14:paraId="563F047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Borders>
              <w:top w:val="nil"/>
            </w:tcBorders>
          </w:tcPr>
          <w:p w14:paraId="4A9C3AED"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Borders>
              <w:top w:val="nil"/>
            </w:tcBorders>
          </w:tcPr>
          <w:p w14:paraId="668D782D"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Borders>
              <w:top w:val="nil"/>
            </w:tcBorders>
          </w:tcPr>
          <w:p w14:paraId="5C484DA2"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35CB6820" w14:textId="77777777" w:rsidTr="003A146D">
        <w:tc>
          <w:tcPr>
            <w:tcW w:w="5745" w:type="dxa"/>
            <w:tcBorders>
              <w:top w:val="nil"/>
            </w:tcBorders>
          </w:tcPr>
          <w:p w14:paraId="43FE6198"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Hazard Communication Program (HazCom)?</w:t>
            </w:r>
          </w:p>
        </w:tc>
        <w:tc>
          <w:tcPr>
            <w:tcW w:w="630" w:type="dxa"/>
            <w:tcBorders>
              <w:top w:val="nil"/>
            </w:tcBorders>
          </w:tcPr>
          <w:p w14:paraId="10F2CC3A"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Borders>
              <w:top w:val="nil"/>
            </w:tcBorders>
          </w:tcPr>
          <w:p w14:paraId="4D9195E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Borders>
              <w:top w:val="nil"/>
            </w:tcBorders>
          </w:tcPr>
          <w:p w14:paraId="653087AC"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Borders>
              <w:top w:val="nil"/>
            </w:tcBorders>
          </w:tcPr>
          <w:p w14:paraId="11D1B9A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7933DC86" w14:textId="77777777" w:rsidTr="003A146D">
        <w:tc>
          <w:tcPr>
            <w:tcW w:w="5745" w:type="dxa"/>
            <w:tcBorders>
              <w:top w:val="nil"/>
            </w:tcBorders>
          </w:tcPr>
          <w:p w14:paraId="57665928"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Lock Out Tag Out Program (LOTO)?</w:t>
            </w:r>
          </w:p>
        </w:tc>
        <w:tc>
          <w:tcPr>
            <w:tcW w:w="630" w:type="dxa"/>
            <w:tcBorders>
              <w:top w:val="nil"/>
            </w:tcBorders>
          </w:tcPr>
          <w:p w14:paraId="0C7742F4"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Borders>
              <w:top w:val="nil"/>
            </w:tcBorders>
          </w:tcPr>
          <w:p w14:paraId="565041F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Borders>
              <w:top w:val="nil"/>
            </w:tcBorders>
          </w:tcPr>
          <w:p w14:paraId="5FFE6FF9"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Borders>
              <w:top w:val="nil"/>
            </w:tcBorders>
          </w:tcPr>
          <w:p w14:paraId="3F1A90DA"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769397F5" w14:textId="77777777" w:rsidTr="003A146D">
        <w:tc>
          <w:tcPr>
            <w:tcW w:w="5745" w:type="dxa"/>
            <w:tcBorders>
              <w:top w:val="nil"/>
            </w:tcBorders>
          </w:tcPr>
          <w:p w14:paraId="559FFF02"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Emergency Action Program (EAP)?</w:t>
            </w:r>
          </w:p>
        </w:tc>
        <w:tc>
          <w:tcPr>
            <w:tcW w:w="630" w:type="dxa"/>
            <w:tcBorders>
              <w:top w:val="nil"/>
            </w:tcBorders>
          </w:tcPr>
          <w:p w14:paraId="7606D32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Borders>
              <w:top w:val="nil"/>
            </w:tcBorders>
          </w:tcPr>
          <w:p w14:paraId="7EDF80CA"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Borders>
              <w:top w:val="nil"/>
            </w:tcBorders>
          </w:tcPr>
          <w:p w14:paraId="5F5CCEE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Borders>
              <w:top w:val="nil"/>
            </w:tcBorders>
          </w:tcPr>
          <w:p w14:paraId="06794D3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27EF6AFC" w14:textId="77777777" w:rsidTr="003A146D">
        <w:tc>
          <w:tcPr>
            <w:tcW w:w="5745" w:type="dxa"/>
            <w:tcBorders>
              <w:top w:val="nil"/>
            </w:tcBorders>
          </w:tcPr>
          <w:p w14:paraId="17398A9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Exit routes and key response people and phone numbers posted?</w:t>
            </w:r>
          </w:p>
        </w:tc>
        <w:tc>
          <w:tcPr>
            <w:tcW w:w="630" w:type="dxa"/>
            <w:tcBorders>
              <w:top w:val="nil"/>
            </w:tcBorders>
          </w:tcPr>
          <w:p w14:paraId="15859A32"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Borders>
              <w:top w:val="nil"/>
            </w:tcBorders>
          </w:tcPr>
          <w:p w14:paraId="4179288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Borders>
              <w:top w:val="nil"/>
            </w:tcBorders>
          </w:tcPr>
          <w:p w14:paraId="6013F3D8"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Borders>
              <w:top w:val="nil"/>
            </w:tcBorders>
          </w:tcPr>
          <w:p w14:paraId="787E7F88"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3DAF4990" w14:textId="77777777" w:rsidTr="003A146D">
        <w:tc>
          <w:tcPr>
            <w:tcW w:w="5745" w:type="dxa"/>
            <w:tcBorders>
              <w:top w:val="nil"/>
            </w:tcBorders>
          </w:tcPr>
          <w:p w14:paraId="26E812A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Report of unsafe conditions form available to employees?</w:t>
            </w:r>
          </w:p>
        </w:tc>
        <w:tc>
          <w:tcPr>
            <w:tcW w:w="630" w:type="dxa"/>
            <w:tcBorders>
              <w:top w:val="nil"/>
            </w:tcBorders>
          </w:tcPr>
          <w:p w14:paraId="302040A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Borders>
              <w:top w:val="nil"/>
            </w:tcBorders>
          </w:tcPr>
          <w:p w14:paraId="605BF73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Borders>
              <w:top w:val="nil"/>
            </w:tcBorders>
          </w:tcPr>
          <w:p w14:paraId="4326EE1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Borders>
              <w:top w:val="nil"/>
            </w:tcBorders>
          </w:tcPr>
          <w:p w14:paraId="4787BECB"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711905B9" w14:textId="77777777" w:rsidTr="003A146D">
        <w:tc>
          <w:tcPr>
            <w:tcW w:w="5745" w:type="dxa"/>
            <w:tcBorders>
              <w:top w:val="nil"/>
            </w:tcBorders>
          </w:tcPr>
          <w:p w14:paraId="08A5EEA9"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Local clinic with Medical Provider Network (MPN) posted?</w:t>
            </w:r>
          </w:p>
        </w:tc>
        <w:tc>
          <w:tcPr>
            <w:tcW w:w="630" w:type="dxa"/>
            <w:tcBorders>
              <w:top w:val="nil"/>
            </w:tcBorders>
          </w:tcPr>
          <w:p w14:paraId="60C17899"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Borders>
              <w:top w:val="nil"/>
            </w:tcBorders>
          </w:tcPr>
          <w:p w14:paraId="793C700D"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Borders>
              <w:top w:val="nil"/>
            </w:tcBorders>
          </w:tcPr>
          <w:p w14:paraId="1EA3A73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Borders>
              <w:top w:val="nil"/>
            </w:tcBorders>
          </w:tcPr>
          <w:p w14:paraId="0752086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114BFC70" w14:textId="77777777" w:rsidTr="003A146D">
        <w:tc>
          <w:tcPr>
            <w:tcW w:w="5745" w:type="dxa"/>
            <w:tcBorders>
              <w:top w:val="nil"/>
            </w:tcBorders>
          </w:tcPr>
          <w:p w14:paraId="67FD6DC9"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Federal and State All-in-One Poster for the current year?</w:t>
            </w:r>
          </w:p>
        </w:tc>
        <w:tc>
          <w:tcPr>
            <w:tcW w:w="630" w:type="dxa"/>
            <w:tcBorders>
              <w:top w:val="nil"/>
            </w:tcBorders>
          </w:tcPr>
          <w:p w14:paraId="0069A14C"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Borders>
              <w:top w:val="nil"/>
            </w:tcBorders>
          </w:tcPr>
          <w:p w14:paraId="6F5D9BF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Borders>
              <w:top w:val="nil"/>
            </w:tcBorders>
          </w:tcPr>
          <w:p w14:paraId="7534B41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Borders>
              <w:top w:val="nil"/>
            </w:tcBorders>
          </w:tcPr>
          <w:p w14:paraId="01ED8D22"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2C1DF5EF" w14:textId="77777777" w:rsidTr="003A146D">
        <w:tc>
          <w:tcPr>
            <w:tcW w:w="5745" w:type="dxa"/>
            <w:tcBorders>
              <w:top w:val="nil"/>
            </w:tcBorders>
          </w:tcPr>
          <w:p w14:paraId="2B20192D"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Cal/OSHA Log 300A summary for previous year (post from February 1 until April 30)?</w:t>
            </w:r>
          </w:p>
        </w:tc>
        <w:tc>
          <w:tcPr>
            <w:tcW w:w="630" w:type="dxa"/>
            <w:tcBorders>
              <w:top w:val="nil"/>
            </w:tcBorders>
          </w:tcPr>
          <w:p w14:paraId="09729E94"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Borders>
              <w:top w:val="nil"/>
            </w:tcBorders>
          </w:tcPr>
          <w:p w14:paraId="0D3A555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Borders>
              <w:top w:val="nil"/>
            </w:tcBorders>
          </w:tcPr>
          <w:p w14:paraId="11E84EE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Borders>
              <w:top w:val="nil"/>
            </w:tcBorders>
          </w:tcPr>
          <w:p w14:paraId="1827060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5F741753" w14:textId="77777777" w:rsidTr="003A146D">
        <w:tc>
          <w:tcPr>
            <w:tcW w:w="5745" w:type="dxa"/>
            <w:tcBorders>
              <w:top w:val="nil"/>
            </w:tcBorders>
          </w:tcPr>
          <w:p w14:paraId="147093B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Certificates of Insurance current and on file for contractors, service companies, and tenants?</w:t>
            </w:r>
          </w:p>
        </w:tc>
        <w:tc>
          <w:tcPr>
            <w:tcW w:w="630" w:type="dxa"/>
            <w:tcBorders>
              <w:top w:val="nil"/>
            </w:tcBorders>
          </w:tcPr>
          <w:p w14:paraId="3DDE93D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Borders>
              <w:top w:val="nil"/>
            </w:tcBorders>
          </w:tcPr>
          <w:p w14:paraId="1ED97A5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Borders>
              <w:top w:val="nil"/>
            </w:tcBorders>
          </w:tcPr>
          <w:p w14:paraId="1837250A"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Borders>
              <w:top w:val="nil"/>
            </w:tcBorders>
          </w:tcPr>
          <w:p w14:paraId="1694A469"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4904FB65" w14:textId="77777777" w:rsidTr="003A146D">
        <w:tc>
          <w:tcPr>
            <w:tcW w:w="5745" w:type="dxa"/>
            <w:tcBorders>
              <w:top w:val="nil"/>
            </w:tcBorders>
            <w:shd w:val="clear" w:color="auto" w:fill="C6D9F1"/>
          </w:tcPr>
          <w:p w14:paraId="03AFBA6D" w14:textId="77777777" w:rsidR="00EB733A" w:rsidRPr="00EB733A" w:rsidRDefault="00EB733A" w:rsidP="00EB733A">
            <w:pPr>
              <w:tabs>
                <w:tab w:val="left" w:pos="360"/>
              </w:tabs>
              <w:spacing w:after="0" w:line="240" w:lineRule="auto"/>
              <w:rPr>
                <w:rFonts w:ascii="Calibri" w:eastAsia="Calibri" w:hAnsi="Calibri" w:cs="Calibri"/>
                <w:b/>
                <w:kern w:val="0"/>
                <w:sz w:val="20"/>
                <w:szCs w:val="20"/>
                <w14:ligatures w14:val="none"/>
              </w:rPr>
            </w:pPr>
            <w:r w:rsidRPr="00EB733A">
              <w:rPr>
                <w:rFonts w:ascii="Calibri" w:eastAsia="Calibri" w:hAnsi="Calibri" w:cs="Calibri"/>
                <w:b/>
                <w:kern w:val="0"/>
                <w:sz w:val="20"/>
                <w:szCs w:val="20"/>
                <w14:ligatures w14:val="none"/>
              </w:rPr>
              <w:t>Office areas</w:t>
            </w:r>
          </w:p>
        </w:tc>
        <w:tc>
          <w:tcPr>
            <w:tcW w:w="630" w:type="dxa"/>
            <w:tcBorders>
              <w:top w:val="nil"/>
            </w:tcBorders>
            <w:shd w:val="clear" w:color="auto" w:fill="C6D9F1"/>
          </w:tcPr>
          <w:p w14:paraId="078F90F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Borders>
              <w:top w:val="nil"/>
            </w:tcBorders>
            <w:shd w:val="clear" w:color="auto" w:fill="C6D9F1"/>
          </w:tcPr>
          <w:p w14:paraId="29B8EB09"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Borders>
              <w:top w:val="nil"/>
            </w:tcBorders>
            <w:shd w:val="clear" w:color="auto" w:fill="C6D9F1"/>
          </w:tcPr>
          <w:p w14:paraId="361D7E8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Borders>
              <w:top w:val="nil"/>
            </w:tcBorders>
            <w:shd w:val="clear" w:color="auto" w:fill="C6D9F1"/>
          </w:tcPr>
          <w:p w14:paraId="248CCF9A"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42F0FECD" w14:textId="77777777" w:rsidTr="003A146D">
        <w:tc>
          <w:tcPr>
            <w:tcW w:w="5745" w:type="dxa"/>
            <w:tcBorders>
              <w:top w:val="nil"/>
            </w:tcBorders>
          </w:tcPr>
          <w:p w14:paraId="5F2D3139"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desk chairs adjustable, i.e. seat, seatback, and armrest height?</w:t>
            </w:r>
          </w:p>
        </w:tc>
        <w:tc>
          <w:tcPr>
            <w:tcW w:w="630" w:type="dxa"/>
            <w:tcBorders>
              <w:top w:val="nil"/>
            </w:tcBorders>
          </w:tcPr>
          <w:p w14:paraId="63C6483F"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Borders>
              <w:top w:val="nil"/>
            </w:tcBorders>
          </w:tcPr>
          <w:p w14:paraId="48CE9258"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Borders>
              <w:top w:val="nil"/>
            </w:tcBorders>
          </w:tcPr>
          <w:p w14:paraId="37D124AB"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Borders>
              <w:top w:val="nil"/>
            </w:tcBorders>
          </w:tcPr>
          <w:p w14:paraId="6D7880C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4DEEC9D3" w14:textId="77777777" w:rsidTr="003A146D">
        <w:tc>
          <w:tcPr>
            <w:tcW w:w="5745" w:type="dxa"/>
            <w:tcBorders>
              <w:top w:val="nil"/>
            </w:tcBorders>
          </w:tcPr>
          <w:p w14:paraId="326BD46B"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frequent phone users provided with headsets?</w:t>
            </w:r>
          </w:p>
        </w:tc>
        <w:tc>
          <w:tcPr>
            <w:tcW w:w="630" w:type="dxa"/>
            <w:tcBorders>
              <w:top w:val="nil"/>
            </w:tcBorders>
          </w:tcPr>
          <w:p w14:paraId="6DC0CD7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Borders>
              <w:top w:val="nil"/>
            </w:tcBorders>
          </w:tcPr>
          <w:p w14:paraId="1896F16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Borders>
              <w:top w:val="nil"/>
            </w:tcBorders>
          </w:tcPr>
          <w:p w14:paraId="71B6AAB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Borders>
              <w:top w:val="nil"/>
            </w:tcBorders>
          </w:tcPr>
          <w:p w14:paraId="07BF38B2"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0F956837" w14:textId="77777777" w:rsidTr="003A146D">
        <w:tc>
          <w:tcPr>
            <w:tcW w:w="5745" w:type="dxa"/>
            <w:tcBorders>
              <w:top w:val="nil"/>
            </w:tcBorders>
          </w:tcPr>
          <w:p w14:paraId="5CC1703A"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Is office furniture set up ergonomically for the user – wrists in a neutral position?</w:t>
            </w:r>
          </w:p>
        </w:tc>
        <w:tc>
          <w:tcPr>
            <w:tcW w:w="630" w:type="dxa"/>
            <w:tcBorders>
              <w:top w:val="nil"/>
            </w:tcBorders>
          </w:tcPr>
          <w:p w14:paraId="03FB535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Borders>
              <w:top w:val="nil"/>
            </w:tcBorders>
          </w:tcPr>
          <w:p w14:paraId="5BB8E428"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Borders>
              <w:top w:val="nil"/>
            </w:tcBorders>
          </w:tcPr>
          <w:p w14:paraId="5F15AB2B"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Borders>
              <w:top w:val="nil"/>
            </w:tcBorders>
          </w:tcPr>
          <w:p w14:paraId="5D548C4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6FA1479B" w14:textId="77777777" w:rsidTr="003A146D">
        <w:tc>
          <w:tcPr>
            <w:tcW w:w="5745" w:type="dxa"/>
            <w:tcBorders>
              <w:top w:val="nil"/>
            </w:tcBorders>
          </w:tcPr>
          <w:p w14:paraId="71CBCE3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power strips not daisy-chained (connected)?</w:t>
            </w:r>
          </w:p>
        </w:tc>
        <w:tc>
          <w:tcPr>
            <w:tcW w:w="630" w:type="dxa"/>
            <w:tcBorders>
              <w:top w:val="nil"/>
            </w:tcBorders>
          </w:tcPr>
          <w:p w14:paraId="32B2CB5B"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Borders>
              <w:top w:val="nil"/>
            </w:tcBorders>
          </w:tcPr>
          <w:p w14:paraId="10301E8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Borders>
              <w:top w:val="nil"/>
            </w:tcBorders>
          </w:tcPr>
          <w:p w14:paraId="210FEAED"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Borders>
              <w:top w:val="nil"/>
            </w:tcBorders>
          </w:tcPr>
          <w:p w14:paraId="7AB43D5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0CADE0FE" w14:textId="77777777" w:rsidTr="003A146D">
        <w:tc>
          <w:tcPr>
            <w:tcW w:w="5745" w:type="dxa"/>
            <w:tcBorders>
              <w:top w:val="nil"/>
            </w:tcBorders>
            <w:shd w:val="clear" w:color="auto" w:fill="C6D9F1"/>
          </w:tcPr>
          <w:p w14:paraId="1944F6D4" w14:textId="77777777" w:rsidR="00EB733A" w:rsidRPr="00EB733A" w:rsidRDefault="00EB733A" w:rsidP="00EB733A">
            <w:pPr>
              <w:tabs>
                <w:tab w:val="left" w:pos="360"/>
              </w:tabs>
              <w:spacing w:after="0" w:line="240" w:lineRule="auto"/>
              <w:rPr>
                <w:rFonts w:ascii="Calibri" w:eastAsia="Calibri" w:hAnsi="Calibri" w:cs="Calibri"/>
                <w:b/>
                <w:kern w:val="0"/>
                <w:sz w:val="20"/>
                <w:szCs w:val="20"/>
                <w14:ligatures w14:val="none"/>
              </w:rPr>
            </w:pPr>
            <w:r w:rsidRPr="00EB733A">
              <w:rPr>
                <w:rFonts w:ascii="Calibri" w:eastAsia="Calibri" w:hAnsi="Calibri" w:cs="Calibri"/>
                <w:b/>
                <w:kern w:val="0"/>
                <w:sz w:val="20"/>
                <w:szCs w:val="20"/>
                <w14:ligatures w14:val="none"/>
              </w:rPr>
              <w:t>General Emergency Preparedness/Response</w:t>
            </w:r>
          </w:p>
        </w:tc>
        <w:tc>
          <w:tcPr>
            <w:tcW w:w="630" w:type="dxa"/>
            <w:tcBorders>
              <w:top w:val="nil"/>
            </w:tcBorders>
            <w:shd w:val="clear" w:color="auto" w:fill="C6D9F1"/>
          </w:tcPr>
          <w:p w14:paraId="05BDDDB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Borders>
              <w:top w:val="nil"/>
            </w:tcBorders>
            <w:shd w:val="clear" w:color="auto" w:fill="C6D9F1"/>
          </w:tcPr>
          <w:p w14:paraId="5FEE650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Borders>
              <w:top w:val="nil"/>
            </w:tcBorders>
            <w:shd w:val="clear" w:color="auto" w:fill="C6D9F1"/>
          </w:tcPr>
          <w:p w14:paraId="57A6B14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Borders>
              <w:top w:val="nil"/>
            </w:tcBorders>
            <w:shd w:val="clear" w:color="auto" w:fill="C6D9F1"/>
          </w:tcPr>
          <w:p w14:paraId="30ECEF8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0A2E1EFB" w14:textId="77777777" w:rsidTr="003A146D">
        <w:tc>
          <w:tcPr>
            <w:tcW w:w="5745" w:type="dxa"/>
            <w:tcBorders>
              <w:top w:val="nil"/>
            </w:tcBorders>
          </w:tcPr>
          <w:p w14:paraId="059D26AD"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first aid kits in place and adequately stocked with bandages (or meds such as aspirin or Tylenol)?</w:t>
            </w:r>
          </w:p>
        </w:tc>
        <w:tc>
          <w:tcPr>
            <w:tcW w:w="630" w:type="dxa"/>
            <w:tcBorders>
              <w:top w:val="nil"/>
            </w:tcBorders>
          </w:tcPr>
          <w:p w14:paraId="78E1696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Borders>
              <w:top w:val="nil"/>
            </w:tcBorders>
          </w:tcPr>
          <w:p w14:paraId="7A94805B"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Borders>
              <w:top w:val="nil"/>
            </w:tcBorders>
          </w:tcPr>
          <w:p w14:paraId="2E0D2642"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Borders>
              <w:top w:val="nil"/>
            </w:tcBorders>
          </w:tcPr>
          <w:p w14:paraId="49818DEA"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72F2CE23" w14:textId="77777777" w:rsidTr="003A146D">
        <w:tc>
          <w:tcPr>
            <w:tcW w:w="5745" w:type="dxa"/>
            <w:tcBorders>
              <w:top w:val="nil"/>
            </w:tcBorders>
          </w:tcPr>
          <w:p w14:paraId="266735E9"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Has a fire, earthquake, or other emergency response drill been conducted in the past 12 months?</w:t>
            </w:r>
          </w:p>
        </w:tc>
        <w:tc>
          <w:tcPr>
            <w:tcW w:w="630" w:type="dxa"/>
            <w:tcBorders>
              <w:top w:val="nil"/>
            </w:tcBorders>
          </w:tcPr>
          <w:p w14:paraId="608C045C"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Borders>
              <w:top w:val="nil"/>
            </w:tcBorders>
          </w:tcPr>
          <w:p w14:paraId="769019A8"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Borders>
              <w:top w:val="nil"/>
            </w:tcBorders>
          </w:tcPr>
          <w:p w14:paraId="113532E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Borders>
              <w:top w:val="nil"/>
            </w:tcBorders>
          </w:tcPr>
          <w:p w14:paraId="40ED842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15A438D2" w14:textId="77777777" w:rsidTr="003A146D">
        <w:tc>
          <w:tcPr>
            <w:tcW w:w="5745" w:type="dxa"/>
            <w:tcBorders>
              <w:top w:val="nil"/>
            </w:tcBorders>
          </w:tcPr>
          <w:p w14:paraId="67DB00FC" w14:textId="77777777" w:rsidR="00EB733A" w:rsidRPr="00EB733A" w:rsidRDefault="00EB733A" w:rsidP="00EB733A">
            <w:pPr>
              <w:tabs>
                <w:tab w:val="left" w:pos="360"/>
              </w:tabs>
              <w:spacing w:after="0" w:line="240" w:lineRule="auto"/>
              <w:rPr>
                <w:rFonts w:ascii="Calibri" w:eastAsia="Calibri" w:hAnsi="Calibri" w:cs="Calibri"/>
                <w:b/>
                <w:kern w:val="0"/>
                <w:sz w:val="20"/>
                <w:szCs w:val="20"/>
                <w14:ligatures w14:val="none"/>
              </w:rPr>
            </w:pPr>
            <w:r w:rsidRPr="00EB733A">
              <w:rPr>
                <w:rFonts w:ascii="Calibri" w:eastAsia="Calibri" w:hAnsi="Calibri" w:cs="Calibri"/>
                <w:kern w:val="0"/>
                <w:sz w:val="20"/>
                <w:szCs w:val="20"/>
                <w14:ligatures w14:val="none"/>
              </w:rPr>
              <w:t>Are earthquake response supplies available?</w:t>
            </w:r>
          </w:p>
        </w:tc>
        <w:tc>
          <w:tcPr>
            <w:tcW w:w="630" w:type="dxa"/>
            <w:tcBorders>
              <w:top w:val="nil"/>
            </w:tcBorders>
          </w:tcPr>
          <w:p w14:paraId="57C1AF84"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Borders>
              <w:top w:val="nil"/>
            </w:tcBorders>
          </w:tcPr>
          <w:p w14:paraId="3C77515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Borders>
              <w:top w:val="nil"/>
            </w:tcBorders>
          </w:tcPr>
          <w:p w14:paraId="4878502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Borders>
              <w:top w:val="nil"/>
            </w:tcBorders>
          </w:tcPr>
          <w:p w14:paraId="4AA7779A"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69C3F4ED" w14:textId="77777777" w:rsidTr="003A146D">
        <w:tc>
          <w:tcPr>
            <w:tcW w:w="5745" w:type="dxa"/>
            <w:tcBorders>
              <w:top w:val="nil"/>
            </w:tcBorders>
            <w:shd w:val="clear" w:color="auto" w:fill="C6D9F1"/>
          </w:tcPr>
          <w:p w14:paraId="58249D04"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b/>
                <w:kern w:val="0"/>
                <w:sz w:val="20"/>
                <w:szCs w:val="20"/>
                <w14:ligatures w14:val="none"/>
              </w:rPr>
              <w:t>Life Safety</w:t>
            </w:r>
          </w:p>
        </w:tc>
        <w:tc>
          <w:tcPr>
            <w:tcW w:w="630" w:type="dxa"/>
            <w:tcBorders>
              <w:top w:val="nil"/>
            </w:tcBorders>
            <w:shd w:val="clear" w:color="auto" w:fill="C6D9F1"/>
          </w:tcPr>
          <w:p w14:paraId="0FA87C4C"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Borders>
              <w:top w:val="nil"/>
            </w:tcBorders>
            <w:shd w:val="clear" w:color="auto" w:fill="C6D9F1"/>
          </w:tcPr>
          <w:p w14:paraId="4DB51AEB"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Borders>
              <w:top w:val="nil"/>
            </w:tcBorders>
            <w:shd w:val="clear" w:color="auto" w:fill="C6D9F1"/>
          </w:tcPr>
          <w:p w14:paraId="37D682C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Borders>
              <w:top w:val="nil"/>
            </w:tcBorders>
            <w:shd w:val="clear" w:color="auto" w:fill="C6D9F1"/>
          </w:tcPr>
          <w:p w14:paraId="3B63411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2041769A" w14:textId="77777777" w:rsidTr="003A146D">
        <w:tc>
          <w:tcPr>
            <w:tcW w:w="5745" w:type="dxa"/>
          </w:tcPr>
          <w:p w14:paraId="1D981A7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exit corridors, doorways, and stairs unobstructed?</w:t>
            </w:r>
          </w:p>
        </w:tc>
        <w:tc>
          <w:tcPr>
            <w:tcW w:w="630" w:type="dxa"/>
          </w:tcPr>
          <w:p w14:paraId="6F3B1B9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499D848F"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3AF33798"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1FA88D4D"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02EA5D92" w14:textId="77777777" w:rsidTr="003A146D">
        <w:tc>
          <w:tcPr>
            <w:tcW w:w="5745" w:type="dxa"/>
          </w:tcPr>
          <w:p w14:paraId="0A6FAB32" w14:textId="77777777" w:rsidR="00EB733A" w:rsidRPr="00EB733A" w:rsidRDefault="00EB733A" w:rsidP="00EB733A">
            <w:pPr>
              <w:tabs>
                <w:tab w:val="left" w:pos="27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Is panic hardware in place for exit doors and in working condition?</w:t>
            </w:r>
          </w:p>
        </w:tc>
        <w:tc>
          <w:tcPr>
            <w:tcW w:w="630" w:type="dxa"/>
          </w:tcPr>
          <w:p w14:paraId="790747F2"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2760044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298FF679"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12EF570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7188AF3B" w14:textId="77777777" w:rsidTr="003A146D">
        <w:tc>
          <w:tcPr>
            <w:tcW w:w="5745" w:type="dxa"/>
          </w:tcPr>
          <w:p w14:paraId="74145C1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exits marked and illuminated?</w:t>
            </w:r>
          </w:p>
        </w:tc>
        <w:tc>
          <w:tcPr>
            <w:tcW w:w="630" w:type="dxa"/>
          </w:tcPr>
          <w:p w14:paraId="4C1DC51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2D1EA899"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0C36B3A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2995C3E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441227B9" w14:textId="77777777" w:rsidTr="003A146D">
        <w:tc>
          <w:tcPr>
            <w:tcW w:w="5745" w:type="dxa"/>
          </w:tcPr>
          <w:p w14:paraId="23B76D7C"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Is the emergency lighting system in place and working?</w:t>
            </w:r>
          </w:p>
        </w:tc>
        <w:tc>
          <w:tcPr>
            <w:tcW w:w="630" w:type="dxa"/>
          </w:tcPr>
          <w:p w14:paraId="4EEFFC0C"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67A5359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4804FA6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02063B0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37D2C125" w14:textId="77777777" w:rsidTr="003A146D">
        <w:tc>
          <w:tcPr>
            <w:tcW w:w="5745" w:type="dxa"/>
            <w:shd w:val="clear" w:color="auto" w:fill="C6D9F1"/>
          </w:tcPr>
          <w:p w14:paraId="078AAAF2"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b/>
                <w:kern w:val="0"/>
                <w:sz w:val="20"/>
                <w:szCs w:val="20"/>
                <w14:ligatures w14:val="none"/>
              </w:rPr>
              <w:t>Electrical</w:t>
            </w:r>
          </w:p>
        </w:tc>
        <w:tc>
          <w:tcPr>
            <w:tcW w:w="630" w:type="dxa"/>
            <w:shd w:val="clear" w:color="auto" w:fill="C6D9F1"/>
          </w:tcPr>
          <w:p w14:paraId="6DCCBC0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shd w:val="clear" w:color="auto" w:fill="C6D9F1"/>
          </w:tcPr>
          <w:p w14:paraId="62559E79"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shd w:val="clear" w:color="auto" w:fill="C6D9F1"/>
          </w:tcPr>
          <w:p w14:paraId="09AD6AA4"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shd w:val="clear" w:color="auto" w:fill="C6D9F1"/>
          </w:tcPr>
          <w:p w14:paraId="5CE0D18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3D5751DE" w14:textId="77777777" w:rsidTr="003A146D">
        <w:tc>
          <w:tcPr>
            <w:tcW w:w="5745" w:type="dxa"/>
          </w:tcPr>
          <w:p w14:paraId="2B487C8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electrical cords in good condition; and only for temporary use (&lt;90 days)?</w:t>
            </w:r>
          </w:p>
        </w:tc>
        <w:tc>
          <w:tcPr>
            <w:tcW w:w="630" w:type="dxa"/>
          </w:tcPr>
          <w:p w14:paraId="16DD7FCA"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4A7C25D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17C3E76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5190DC1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71E7CA53" w14:textId="77777777" w:rsidTr="003A146D">
        <w:tc>
          <w:tcPr>
            <w:tcW w:w="5745" w:type="dxa"/>
          </w:tcPr>
          <w:p w14:paraId="59EC7562"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Where work with portable tools/electrical cords are in wet areas, are ground fault circuit interrupters used?</w:t>
            </w:r>
          </w:p>
        </w:tc>
        <w:tc>
          <w:tcPr>
            <w:tcW w:w="630" w:type="dxa"/>
          </w:tcPr>
          <w:p w14:paraId="5F60123B"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03A8554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6BDC3139"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79594CE4"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3778ECE1" w14:textId="77777777" w:rsidTr="003A146D">
        <w:tc>
          <w:tcPr>
            <w:tcW w:w="5745" w:type="dxa"/>
          </w:tcPr>
          <w:p w14:paraId="6449C9F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 xml:space="preserve">Do electrical junction, switch, and receptacle boxes have covers that are tightly closed? </w:t>
            </w:r>
          </w:p>
        </w:tc>
        <w:tc>
          <w:tcPr>
            <w:tcW w:w="630" w:type="dxa"/>
          </w:tcPr>
          <w:p w14:paraId="7DD5CD49"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0E31717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19D9C2B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520F7E9B"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17E0DC93" w14:textId="77777777" w:rsidTr="003A146D">
        <w:tc>
          <w:tcPr>
            <w:tcW w:w="5745" w:type="dxa"/>
          </w:tcPr>
          <w:p w14:paraId="3524552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outlets in good condition and with no missing covers?</w:t>
            </w:r>
          </w:p>
        </w:tc>
        <w:tc>
          <w:tcPr>
            <w:tcW w:w="630" w:type="dxa"/>
          </w:tcPr>
          <w:p w14:paraId="4DE34B6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23CF8109"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6A9603F8"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182328CC"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26F7FAA8" w14:textId="77777777" w:rsidTr="003A146D">
        <w:tc>
          <w:tcPr>
            <w:tcW w:w="5745" w:type="dxa"/>
          </w:tcPr>
          <w:p w14:paraId="287AAB4D"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switches clearly marked with their purpose if not obvious?</w:t>
            </w:r>
          </w:p>
        </w:tc>
        <w:tc>
          <w:tcPr>
            <w:tcW w:w="630" w:type="dxa"/>
          </w:tcPr>
          <w:p w14:paraId="050A6FC9"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7C6F1814"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4CFBC1F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714CB63B"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3A884553" w14:textId="77777777" w:rsidTr="003A146D">
        <w:tc>
          <w:tcPr>
            <w:tcW w:w="5745" w:type="dxa"/>
          </w:tcPr>
          <w:p w14:paraId="1257D76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circuit breakers labeled with their functions and all covers complete (no blanks) and in place?</w:t>
            </w:r>
          </w:p>
        </w:tc>
        <w:tc>
          <w:tcPr>
            <w:tcW w:w="630" w:type="dxa"/>
          </w:tcPr>
          <w:p w14:paraId="4EEE374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23CB312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45296BE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611D426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11766E3D" w14:textId="77777777" w:rsidTr="003A146D">
        <w:tc>
          <w:tcPr>
            <w:tcW w:w="5745" w:type="dxa"/>
          </w:tcPr>
          <w:p w14:paraId="18D862F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Is there a clear 36” access around all electrical panels?</w:t>
            </w:r>
          </w:p>
        </w:tc>
        <w:tc>
          <w:tcPr>
            <w:tcW w:w="630" w:type="dxa"/>
          </w:tcPr>
          <w:p w14:paraId="4058463D"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158B5CB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1E70A80F"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62EBF72D"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0C2B1FB2" w14:textId="77777777" w:rsidTr="003A146D">
        <w:tc>
          <w:tcPr>
            <w:tcW w:w="5745" w:type="dxa"/>
            <w:shd w:val="clear" w:color="auto" w:fill="C6D9F1"/>
          </w:tcPr>
          <w:p w14:paraId="076FDB6D"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b/>
                <w:kern w:val="0"/>
                <w:sz w:val="20"/>
                <w:szCs w:val="20"/>
                <w14:ligatures w14:val="none"/>
              </w:rPr>
              <w:t>Fire Safety</w:t>
            </w:r>
          </w:p>
        </w:tc>
        <w:tc>
          <w:tcPr>
            <w:tcW w:w="630" w:type="dxa"/>
            <w:shd w:val="clear" w:color="auto" w:fill="C6D9F1"/>
          </w:tcPr>
          <w:p w14:paraId="6941A01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shd w:val="clear" w:color="auto" w:fill="C6D9F1"/>
          </w:tcPr>
          <w:p w14:paraId="15A774BD"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shd w:val="clear" w:color="auto" w:fill="C6D9F1"/>
          </w:tcPr>
          <w:p w14:paraId="54363D18"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shd w:val="clear" w:color="auto" w:fill="C6D9F1"/>
          </w:tcPr>
          <w:p w14:paraId="3FD291AB"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0EA2E74A" w14:textId="77777777" w:rsidTr="003A146D">
        <w:tc>
          <w:tcPr>
            <w:tcW w:w="5745" w:type="dxa"/>
            <w:shd w:val="clear" w:color="auto" w:fill="auto"/>
          </w:tcPr>
          <w:p w14:paraId="6D6BA99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Is there at least an 18” clearance between the fire sprinkler heads, storage, and shelving?</w:t>
            </w:r>
          </w:p>
        </w:tc>
        <w:tc>
          <w:tcPr>
            <w:tcW w:w="630" w:type="dxa"/>
            <w:shd w:val="clear" w:color="auto" w:fill="auto"/>
          </w:tcPr>
          <w:p w14:paraId="5655A2A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shd w:val="clear" w:color="auto" w:fill="auto"/>
          </w:tcPr>
          <w:p w14:paraId="2E4CCABD"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shd w:val="clear" w:color="auto" w:fill="auto"/>
          </w:tcPr>
          <w:p w14:paraId="530A7CB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shd w:val="clear" w:color="auto" w:fill="auto"/>
          </w:tcPr>
          <w:p w14:paraId="546054D2"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0C69A4EB" w14:textId="77777777" w:rsidTr="003A146D">
        <w:tc>
          <w:tcPr>
            <w:tcW w:w="5745" w:type="dxa"/>
            <w:shd w:val="clear" w:color="auto" w:fill="auto"/>
          </w:tcPr>
          <w:p w14:paraId="1A8FC40C"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Portable fire extinguishers provided throughout and clearly marked?</w:t>
            </w:r>
          </w:p>
        </w:tc>
        <w:tc>
          <w:tcPr>
            <w:tcW w:w="630" w:type="dxa"/>
            <w:shd w:val="clear" w:color="auto" w:fill="auto"/>
          </w:tcPr>
          <w:p w14:paraId="1860C2C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shd w:val="clear" w:color="auto" w:fill="auto"/>
          </w:tcPr>
          <w:p w14:paraId="531BF0AD"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shd w:val="clear" w:color="auto" w:fill="auto"/>
          </w:tcPr>
          <w:p w14:paraId="71ED0E2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shd w:val="clear" w:color="auto" w:fill="auto"/>
          </w:tcPr>
          <w:p w14:paraId="2E444722"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5C101FFC" w14:textId="77777777" w:rsidTr="003A146D">
        <w:tc>
          <w:tcPr>
            <w:tcW w:w="5745" w:type="dxa"/>
            <w:shd w:val="clear" w:color="auto" w:fill="auto"/>
          </w:tcPr>
          <w:p w14:paraId="4BE87C6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Portable fire extinguishers recharged at least annually, tagged, signed off monthly? Gauges show them as fully charged?</w:t>
            </w:r>
          </w:p>
        </w:tc>
        <w:tc>
          <w:tcPr>
            <w:tcW w:w="630" w:type="dxa"/>
            <w:shd w:val="clear" w:color="auto" w:fill="auto"/>
          </w:tcPr>
          <w:p w14:paraId="30F840C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shd w:val="clear" w:color="auto" w:fill="auto"/>
          </w:tcPr>
          <w:p w14:paraId="3ED9B3DC"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shd w:val="clear" w:color="auto" w:fill="auto"/>
          </w:tcPr>
          <w:p w14:paraId="40D5E72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shd w:val="clear" w:color="auto" w:fill="auto"/>
          </w:tcPr>
          <w:p w14:paraId="691169A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65304872" w14:textId="77777777" w:rsidTr="003A146D">
        <w:tc>
          <w:tcPr>
            <w:tcW w:w="5745" w:type="dxa"/>
            <w:shd w:val="clear" w:color="auto" w:fill="auto"/>
          </w:tcPr>
          <w:p w14:paraId="71A7F65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lastRenderedPageBreak/>
              <w:t>Have employees been trained on the use of portable fire extinguishers within the past year?</w:t>
            </w:r>
          </w:p>
        </w:tc>
        <w:tc>
          <w:tcPr>
            <w:tcW w:w="630" w:type="dxa"/>
            <w:shd w:val="clear" w:color="auto" w:fill="auto"/>
          </w:tcPr>
          <w:p w14:paraId="53A241B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shd w:val="clear" w:color="auto" w:fill="auto"/>
          </w:tcPr>
          <w:p w14:paraId="12C103A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shd w:val="clear" w:color="auto" w:fill="auto"/>
          </w:tcPr>
          <w:p w14:paraId="11B5A0D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shd w:val="clear" w:color="auto" w:fill="auto"/>
          </w:tcPr>
          <w:p w14:paraId="7FE73D8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48A88918" w14:textId="77777777" w:rsidTr="003A146D">
        <w:tc>
          <w:tcPr>
            <w:tcW w:w="5745" w:type="dxa"/>
            <w:shd w:val="clear" w:color="auto" w:fill="C6D9F1"/>
          </w:tcPr>
          <w:p w14:paraId="0858268B" w14:textId="77777777" w:rsidR="00EB733A" w:rsidRPr="00EB733A" w:rsidRDefault="00EB733A" w:rsidP="00EB733A">
            <w:pPr>
              <w:tabs>
                <w:tab w:val="left" w:pos="360"/>
              </w:tabs>
              <w:spacing w:after="0" w:line="240" w:lineRule="auto"/>
              <w:rPr>
                <w:rFonts w:ascii="Calibri" w:eastAsia="Calibri" w:hAnsi="Calibri" w:cs="Calibri"/>
                <w:b/>
                <w:kern w:val="0"/>
                <w:sz w:val="20"/>
                <w:szCs w:val="20"/>
                <w14:ligatures w14:val="none"/>
              </w:rPr>
            </w:pPr>
            <w:r w:rsidRPr="00EB733A">
              <w:rPr>
                <w:rFonts w:ascii="Calibri" w:eastAsia="Calibri" w:hAnsi="Calibri" w:cs="Calibri"/>
                <w:b/>
                <w:kern w:val="0"/>
                <w:sz w:val="20"/>
                <w:szCs w:val="20"/>
                <w14:ligatures w14:val="none"/>
              </w:rPr>
              <w:t>Housekeeping/Maintenance</w:t>
            </w:r>
          </w:p>
        </w:tc>
        <w:tc>
          <w:tcPr>
            <w:tcW w:w="630" w:type="dxa"/>
            <w:shd w:val="clear" w:color="auto" w:fill="C6D9F1"/>
          </w:tcPr>
          <w:p w14:paraId="38CB4FE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shd w:val="clear" w:color="auto" w:fill="C6D9F1"/>
          </w:tcPr>
          <w:p w14:paraId="6AC52D9A"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shd w:val="clear" w:color="auto" w:fill="C6D9F1"/>
          </w:tcPr>
          <w:p w14:paraId="2973613C"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shd w:val="clear" w:color="auto" w:fill="C6D9F1"/>
          </w:tcPr>
          <w:p w14:paraId="4A66110A"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4E3DBF78" w14:textId="77777777" w:rsidTr="003A146D">
        <w:tc>
          <w:tcPr>
            <w:tcW w:w="5745" w:type="dxa"/>
          </w:tcPr>
          <w:p w14:paraId="04A03D1B"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walking surfaces free of tripping and slipping hazards?</w:t>
            </w:r>
          </w:p>
        </w:tc>
        <w:tc>
          <w:tcPr>
            <w:tcW w:w="630" w:type="dxa"/>
          </w:tcPr>
          <w:p w14:paraId="1254F10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5FB05B0F"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0BA2386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695A74BF"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7EC3897E" w14:textId="77777777" w:rsidTr="003A146D">
        <w:tc>
          <w:tcPr>
            <w:tcW w:w="5745" w:type="dxa"/>
          </w:tcPr>
          <w:p w14:paraId="31E730A4"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combustibles maintained in an orderly and neat fashion throughout; excess paper and trash removed daily?</w:t>
            </w:r>
          </w:p>
        </w:tc>
        <w:tc>
          <w:tcPr>
            <w:tcW w:w="630" w:type="dxa"/>
          </w:tcPr>
          <w:p w14:paraId="0D41D97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323FCA6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544478A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61D68BF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2F5B16C5" w14:textId="77777777" w:rsidTr="003A146D">
        <w:tc>
          <w:tcPr>
            <w:tcW w:w="5745" w:type="dxa"/>
            <w:shd w:val="clear" w:color="auto" w:fill="C6D9F1"/>
          </w:tcPr>
          <w:p w14:paraId="2E7EAB06" w14:textId="77777777" w:rsidR="00EB733A" w:rsidRPr="00EB733A" w:rsidRDefault="00EB733A" w:rsidP="00EB733A">
            <w:pPr>
              <w:tabs>
                <w:tab w:val="left" w:pos="360"/>
              </w:tabs>
              <w:spacing w:after="0" w:line="240" w:lineRule="auto"/>
              <w:rPr>
                <w:rFonts w:ascii="Calibri" w:eastAsia="Calibri" w:hAnsi="Calibri" w:cs="Calibri"/>
                <w:b/>
                <w:kern w:val="0"/>
                <w:sz w:val="20"/>
                <w:szCs w:val="20"/>
                <w14:ligatures w14:val="none"/>
              </w:rPr>
            </w:pPr>
            <w:r w:rsidRPr="00EB733A">
              <w:rPr>
                <w:rFonts w:ascii="Calibri" w:eastAsia="Calibri" w:hAnsi="Calibri" w:cs="Calibri"/>
                <w:b/>
                <w:kern w:val="0"/>
                <w:sz w:val="20"/>
                <w:szCs w:val="20"/>
                <w14:ligatures w14:val="none"/>
              </w:rPr>
              <w:t>Shop</w:t>
            </w:r>
          </w:p>
        </w:tc>
        <w:tc>
          <w:tcPr>
            <w:tcW w:w="630" w:type="dxa"/>
            <w:shd w:val="clear" w:color="auto" w:fill="C6D9F1"/>
          </w:tcPr>
          <w:p w14:paraId="4C73CF9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shd w:val="clear" w:color="auto" w:fill="C6D9F1"/>
          </w:tcPr>
          <w:p w14:paraId="11EF6F22"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shd w:val="clear" w:color="auto" w:fill="C6D9F1"/>
          </w:tcPr>
          <w:p w14:paraId="2987235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shd w:val="clear" w:color="auto" w:fill="C6D9F1"/>
          </w:tcPr>
          <w:p w14:paraId="4062F4E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2781E3A0" w14:textId="77777777" w:rsidTr="003A146D">
        <w:tc>
          <w:tcPr>
            <w:tcW w:w="5745" w:type="dxa"/>
          </w:tcPr>
          <w:p w14:paraId="548541E8"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Is machinery secured and guarded?</w:t>
            </w:r>
          </w:p>
        </w:tc>
        <w:tc>
          <w:tcPr>
            <w:tcW w:w="630" w:type="dxa"/>
          </w:tcPr>
          <w:p w14:paraId="173E3FEB"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4A26DDA8"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5012543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6A35A82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07863819" w14:textId="77777777" w:rsidTr="003A146D">
        <w:tc>
          <w:tcPr>
            <w:tcW w:w="5745" w:type="dxa"/>
          </w:tcPr>
          <w:p w14:paraId="3D062EB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proper tools and equipment provided?</w:t>
            </w:r>
          </w:p>
        </w:tc>
        <w:tc>
          <w:tcPr>
            <w:tcW w:w="630" w:type="dxa"/>
          </w:tcPr>
          <w:p w14:paraId="313B0829"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40B4D30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74108DFB"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3A23B93D"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21E10DC0" w14:textId="77777777" w:rsidTr="003A146D">
        <w:tc>
          <w:tcPr>
            <w:tcW w:w="5745" w:type="dxa"/>
          </w:tcPr>
          <w:p w14:paraId="4322CFE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Is proper personal protective equipment (PPE) provided and used - gloves, safety glasses, goggles, face shields, slip-resistant footwear, etc.?</w:t>
            </w:r>
          </w:p>
        </w:tc>
        <w:tc>
          <w:tcPr>
            <w:tcW w:w="630" w:type="dxa"/>
          </w:tcPr>
          <w:p w14:paraId="298DB87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3CE98864"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662226CA"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4736F1A4"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2EC322EC" w14:textId="77777777" w:rsidTr="003A146D">
        <w:tc>
          <w:tcPr>
            <w:tcW w:w="5745" w:type="dxa"/>
          </w:tcPr>
          <w:p w14:paraId="51D94B2D"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Ladders inspected regularly and employees trained in their use?</w:t>
            </w:r>
          </w:p>
        </w:tc>
        <w:tc>
          <w:tcPr>
            <w:tcW w:w="630" w:type="dxa"/>
          </w:tcPr>
          <w:p w14:paraId="1825E1A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004F8C02"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06BADA42"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4953CBED"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3906F6EE" w14:textId="77777777" w:rsidTr="003A146D">
        <w:tc>
          <w:tcPr>
            <w:tcW w:w="5745" w:type="dxa"/>
          </w:tcPr>
          <w:p w14:paraId="0F1F8E81" w14:textId="77777777" w:rsidR="00EB733A" w:rsidRPr="00EB733A" w:rsidRDefault="00EB733A" w:rsidP="00EB733A">
            <w:pPr>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carts or hand trucks provided for moving heavy equipment?</w:t>
            </w:r>
          </w:p>
        </w:tc>
        <w:tc>
          <w:tcPr>
            <w:tcW w:w="630" w:type="dxa"/>
          </w:tcPr>
          <w:p w14:paraId="48AAAB6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567D6AC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24761329"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60C9CE94"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78795096" w14:textId="77777777" w:rsidTr="003A146D">
        <w:tc>
          <w:tcPr>
            <w:tcW w:w="5745" w:type="dxa"/>
          </w:tcPr>
          <w:p w14:paraId="5B3BE944" w14:textId="77777777" w:rsidR="00EB733A" w:rsidRPr="00EB733A" w:rsidRDefault="00EB733A" w:rsidP="00EB733A">
            <w:pPr>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Employees get help if they have to lift heavy items?</w:t>
            </w:r>
          </w:p>
        </w:tc>
        <w:tc>
          <w:tcPr>
            <w:tcW w:w="630" w:type="dxa"/>
          </w:tcPr>
          <w:p w14:paraId="2470C99F"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15F38C2A"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3B54F1F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44D347E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3412E8B9" w14:textId="77777777" w:rsidTr="003A146D">
        <w:tc>
          <w:tcPr>
            <w:tcW w:w="5745" w:type="dxa"/>
          </w:tcPr>
          <w:p w14:paraId="6115802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Safety Data Sheets (SDSs) easily accessible to employees for all chemicals?</w:t>
            </w:r>
          </w:p>
        </w:tc>
        <w:tc>
          <w:tcPr>
            <w:tcW w:w="630" w:type="dxa"/>
          </w:tcPr>
          <w:p w14:paraId="10E152B9"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2F2F49CA"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442EA84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4CFA296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4C599D81" w14:textId="77777777" w:rsidTr="003A146D">
        <w:tc>
          <w:tcPr>
            <w:tcW w:w="5745" w:type="dxa"/>
          </w:tcPr>
          <w:p w14:paraId="5476E3A9" w14:textId="77777777" w:rsidR="00EB733A" w:rsidRPr="00EB733A" w:rsidRDefault="00EB733A" w:rsidP="00EB733A">
            <w:pPr>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Is staff trained in the proper handling of chemicals?</w:t>
            </w:r>
          </w:p>
        </w:tc>
        <w:tc>
          <w:tcPr>
            <w:tcW w:w="630" w:type="dxa"/>
          </w:tcPr>
          <w:p w14:paraId="7008BE28"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1A73F6B9"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6DCCEA2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693FB6ED"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5D4367E1" w14:textId="77777777" w:rsidTr="003A146D">
        <w:tc>
          <w:tcPr>
            <w:tcW w:w="5745" w:type="dxa"/>
          </w:tcPr>
          <w:p w14:paraId="24FC3DEC" w14:textId="77777777" w:rsidR="00EB733A" w:rsidRPr="00EB733A" w:rsidRDefault="00EB733A" w:rsidP="00EB733A">
            <w:pPr>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containers clearly labeled and tightly closed?</w:t>
            </w:r>
          </w:p>
        </w:tc>
        <w:tc>
          <w:tcPr>
            <w:tcW w:w="630" w:type="dxa"/>
          </w:tcPr>
          <w:p w14:paraId="7BE05B5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691C822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05B8F2F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234D0848"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5EE069E7" w14:textId="77777777" w:rsidTr="003A146D">
        <w:tc>
          <w:tcPr>
            <w:tcW w:w="5745" w:type="dxa"/>
          </w:tcPr>
          <w:p w14:paraId="7DF505A4" w14:textId="77777777" w:rsidR="00EB733A" w:rsidRPr="00EB733A" w:rsidRDefault="00EB733A" w:rsidP="00EB733A">
            <w:pPr>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lang w:val="en"/>
                <w14:ligatures w14:val="none"/>
              </w:rPr>
              <w:t>Are flammable liquids stored in a flammable storage cabinet?</w:t>
            </w:r>
          </w:p>
        </w:tc>
        <w:tc>
          <w:tcPr>
            <w:tcW w:w="630" w:type="dxa"/>
          </w:tcPr>
          <w:p w14:paraId="3BE65BCA"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0F5C2DED"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5E5A92E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53C2451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32568C9B" w14:textId="77777777" w:rsidTr="003A146D">
        <w:tc>
          <w:tcPr>
            <w:tcW w:w="5745" w:type="dxa"/>
          </w:tcPr>
          <w:p w14:paraId="624B9CC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Eyewash station nearby areas where chemicals are dispensed?</w:t>
            </w:r>
          </w:p>
        </w:tc>
        <w:tc>
          <w:tcPr>
            <w:tcW w:w="630" w:type="dxa"/>
          </w:tcPr>
          <w:p w14:paraId="09C9902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14ABDB32"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2004DB64"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75615714"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72EF4733" w14:textId="77777777" w:rsidTr="003A146D">
        <w:tc>
          <w:tcPr>
            <w:tcW w:w="5745" w:type="dxa"/>
            <w:shd w:val="clear" w:color="auto" w:fill="C6D9F1"/>
          </w:tcPr>
          <w:p w14:paraId="3D5CF757" w14:textId="77777777" w:rsidR="00EB733A" w:rsidRPr="00EB733A" w:rsidRDefault="00EB733A" w:rsidP="00EB733A">
            <w:pPr>
              <w:tabs>
                <w:tab w:val="left" w:pos="360"/>
              </w:tabs>
              <w:spacing w:after="0" w:line="240" w:lineRule="auto"/>
              <w:rPr>
                <w:rFonts w:ascii="Calibri" w:eastAsia="Calibri" w:hAnsi="Calibri" w:cs="Calibri"/>
                <w:b/>
                <w:kern w:val="0"/>
                <w:sz w:val="20"/>
                <w:szCs w:val="20"/>
                <w14:ligatures w14:val="none"/>
              </w:rPr>
            </w:pPr>
            <w:r w:rsidRPr="00EB733A">
              <w:rPr>
                <w:rFonts w:ascii="Calibri" w:eastAsia="Calibri" w:hAnsi="Calibri" w:cs="Calibri"/>
                <w:b/>
                <w:kern w:val="0"/>
                <w:sz w:val="20"/>
                <w:szCs w:val="20"/>
                <w14:ligatures w14:val="none"/>
              </w:rPr>
              <w:t xml:space="preserve">Storage Areas </w:t>
            </w:r>
          </w:p>
        </w:tc>
        <w:tc>
          <w:tcPr>
            <w:tcW w:w="630" w:type="dxa"/>
            <w:shd w:val="clear" w:color="auto" w:fill="C6D9F1"/>
          </w:tcPr>
          <w:p w14:paraId="3289A71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shd w:val="clear" w:color="auto" w:fill="C6D9F1"/>
          </w:tcPr>
          <w:p w14:paraId="65DADE3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shd w:val="clear" w:color="auto" w:fill="C6D9F1"/>
          </w:tcPr>
          <w:p w14:paraId="188BAFD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shd w:val="clear" w:color="auto" w:fill="C6D9F1"/>
          </w:tcPr>
          <w:p w14:paraId="41E46B2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6CDD50AB" w14:textId="77777777" w:rsidTr="003A146D">
        <w:tc>
          <w:tcPr>
            <w:tcW w:w="5745" w:type="dxa"/>
          </w:tcPr>
          <w:p w14:paraId="608B6AC8"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delivered supplies stored immediately?</w:t>
            </w:r>
          </w:p>
        </w:tc>
        <w:tc>
          <w:tcPr>
            <w:tcW w:w="630" w:type="dxa"/>
          </w:tcPr>
          <w:p w14:paraId="5F8C733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2A2CE8C9"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17EB3EC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36D38D3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662055B7" w14:textId="77777777" w:rsidTr="003A146D">
        <w:tc>
          <w:tcPr>
            <w:tcW w:w="5745" w:type="dxa"/>
          </w:tcPr>
          <w:p w14:paraId="016C9A39"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objects stored with heaviest on the bottom and lightest on top?</w:t>
            </w:r>
          </w:p>
        </w:tc>
        <w:tc>
          <w:tcPr>
            <w:tcW w:w="630" w:type="dxa"/>
          </w:tcPr>
          <w:p w14:paraId="3E6537FA"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4C213F4C"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328624DF"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5F4145D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76CC4805" w14:textId="77777777" w:rsidTr="003A146D">
        <w:tc>
          <w:tcPr>
            <w:tcW w:w="5745" w:type="dxa"/>
          </w:tcPr>
          <w:p w14:paraId="018531D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shelves secured to prevent falling?</w:t>
            </w:r>
          </w:p>
        </w:tc>
        <w:tc>
          <w:tcPr>
            <w:tcW w:w="630" w:type="dxa"/>
          </w:tcPr>
          <w:p w14:paraId="6DD4B45A"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1417DEF4"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72D0F83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55CEBA42"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57094254" w14:textId="77777777" w:rsidTr="003A146D">
        <w:tc>
          <w:tcPr>
            <w:tcW w:w="5745" w:type="dxa"/>
          </w:tcPr>
          <w:p w14:paraId="15F3E40D"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Do storage racks appear in good condition?</w:t>
            </w:r>
          </w:p>
        </w:tc>
        <w:tc>
          <w:tcPr>
            <w:tcW w:w="630" w:type="dxa"/>
          </w:tcPr>
          <w:p w14:paraId="4880807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04CE3D5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7713E4BB"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513AC7A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6D750745" w14:textId="77777777" w:rsidTr="003A146D">
        <w:tc>
          <w:tcPr>
            <w:tcW w:w="5745" w:type="dxa"/>
          </w:tcPr>
          <w:p w14:paraId="19427E5D"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items stored neatly?</w:t>
            </w:r>
          </w:p>
        </w:tc>
        <w:tc>
          <w:tcPr>
            <w:tcW w:w="630" w:type="dxa"/>
          </w:tcPr>
          <w:p w14:paraId="26F67434"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57D4AE2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15290D8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62F85F8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5A3CA725" w14:textId="77777777" w:rsidTr="003A146D">
        <w:tc>
          <w:tcPr>
            <w:tcW w:w="5745" w:type="dxa"/>
          </w:tcPr>
          <w:p w14:paraId="3DA4C45F"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 xml:space="preserve">Are compressed gas cylinders secured? </w:t>
            </w:r>
          </w:p>
        </w:tc>
        <w:tc>
          <w:tcPr>
            <w:tcW w:w="630" w:type="dxa"/>
          </w:tcPr>
          <w:p w14:paraId="750E565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42131BAD"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72198E3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5970DF8A"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12810483" w14:textId="77777777" w:rsidTr="003A146D">
        <w:tc>
          <w:tcPr>
            <w:tcW w:w="5745" w:type="dxa"/>
          </w:tcPr>
          <w:p w14:paraId="63E5138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oxygen cylinders kept at least 20 feet from fuel gas cylinders?</w:t>
            </w:r>
          </w:p>
        </w:tc>
        <w:tc>
          <w:tcPr>
            <w:tcW w:w="630" w:type="dxa"/>
          </w:tcPr>
          <w:p w14:paraId="662A0644"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753F46B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178845BA"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61E7BE6B"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051E1B54" w14:textId="77777777" w:rsidTr="003A146D">
        <w:tc>
          <w:tcPr>
            <w:tcW w:w="5745" w:type="dxa"/>
          </w:tcPr>
          <w:p w14:paraId="7A96CFC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cylinder valves capped and completely closed when stored?</w:t>
            </w:r>
          </w:p>
        </w:tc>
        <w:tc>
          <w:tcPr>
            <w:tcW w:w="630" w:type="dxa"/>
          </w:tcPr>
          <w:p w14:paraId="06AF173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061A326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360BA32F"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778003C9"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3BF0CCC5" w14:textId="77777777" w:rsidTr="003A146D">
        <w:tc>
          <w:tcPr>
            <w:tcW w:w="5745" w:type="dxa"/>
          </w:tcPr>
          <w:p w14:paraId="6F0B08C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Mezzanines - guard rails installed if used for storage?</w:t>
            </w:r>
          </w:p>
        </w:tc>
        <w:tc>
          <w:tcPr>
            <w:tcW w:w="630" w:type="dxa"/>
          </w:tcPr>
          <w:p w14:paraId="155DB5E2"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47175A12"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65E73C8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73090424"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2EC1667C" w14:textId="77777777" w:rsidTr="003A146D">
        <w:tc>
          <w:tcPr>
            <w:tcW w:w="5745" w:type="dxa"/>
          </w:tcPr>
          <w:p w14:paraId="1FEC666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the maximum safe load limits of floors within buildings and structures posted?</w:t>
            </w:r>
          </w:p>
        </w:tc>
        <w:tc>
          <w:tcPr>
            <w:tcW w:w="630" w:type="dxa"/>
          </w:tcPr>
          <w:p w14:paraId="4B223AAA"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7B316824"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31752BDC"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77205748"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1EE07670" w14:textId="77777777" w:rsidTr="003A146D">
        <w:tc>
          <w:tcPr>
            <w:tcW w:w="5745" w:type="dxa"/>
            <w:shd w:val="clear" w:color="auto" w:fill="C6D9F1"/>
          </w:tcPr>
          <w:p w14:paraId="4C856A4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b/>
                <w:kern w:val="0"/>
                <w:sz w:val="20"/>
                <w:szCs w:val="20"/>
                <w14:ligatures w14:val="none"/>
              </w:rPr>
              <w:t>Parking areas</w:t>
            </w:r>
          </w:p>
        </w:tc>
        <w:tc>
          <w:tcPr>
            <w:tcW w:w="630" w:type="dxa"/>
            <w:shd w:val="clear" w:color="auto" w:fill="C6D9F1"/>
          </w:tcPr>
          <w:p w14:paraId="354C023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shd w:val="clear" w:color="auto" w:fill="C6D9F1"/>
          </w:tcPr>
          <w:p w14:paraId="3FFD9D38"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shd w:val="clear" w:color="auto" w:fill="C6D9F1"/>
          </w:tcPr>
          <w:p w14:paraId="7F8551B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shd w:val="clear" w:color="auto" w:fill="C6D9F1"/>
          </w:tcPr>
          <w:p w14:paraId="389DF58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6B828E21" w14:textId="77777777" w:rsidTr="003A146D">
        <w:tc>
          <w:tcPr>
            <w:tcW w:w="5745" w:type="dxa"/>
          </w:tcPr>
          <w:p w14:paraId="242C63FB"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Overhead doors operational?</w:t>
            </w:r>
          </w:p>
        </w:tc>
        <w:tc>
          <w:tcPr>
            <w:tcW w:w="630" w:type="dxa"/>
          </w:tcPr>
          <w:p w14:paraId="56045DFD"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00968988"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2A26D8FC"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2F5F0654"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01C95962" w14:textId="77777777" w:rsidTr="003A146D">
        <w:tc>
          <w:tcPr>
            <w:tcW w:w="5745" w:type="dxa"/>
          </w:tcPr>
          <w:p w14:paraId="0A9386BC"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Is there adequate lighting?</w:t>
            </w:r>
          </w:p>
        </w:tc>
        <w:tc>
          <w:tcPr>
            <w:tcW w:w="630" w:type="dxa"/>
          </w:tcPr>
          <w:p w14:paraId="58A48408"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3A6A076A"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10AB458D"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1597F61C"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1CFBC864" w14:textId="77777777" w:rsidTr="003A146D">
        <w:tc>
          <w:tcPr>
            <w:tcW w:w="5745" w:type="dxa"/>
          </w:tcPr>
          <w:p w14:paraId="2476A379"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Wheel stops/speed bumps secured/painted a contrasting color?</w:t>
            </w:r>
          </w:p>
        </w:tc>
        <w:tc>
          <w:tcPr>
            <w:tcW w:w="630" w:type="dxa"/>
          </w:tcPr>
          <w:p w14:paraId="766A2C8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623A2FA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6D42C499"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357D24DB"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225B1211" w14:textId="77777777" w:rsidTr="003A146D">
        <w:tc>
          <w:tcPr>
            <w:tcW w:w="5745" w:type="dxa"/>
          </w:tcPr>
          <w:p w14:paraId="02436E3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Gas meters and electrical panels protected to prevent damage from vehicles, i.e., concrete posts?</w:t>
            </w:r>
          </w:p>
        </w:tc>
        <w:tc>
          <w:tcPr>
            <w:tcW w:w="630" w:type="dxa"/>
          </w:tcPr>
          <w:p w14:paraId="6FE7C4D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297740E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5F02A654"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03B3C36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050721B9" w14:textId="77777777" w:rsidTr="003A146D">
        <w:tc>
          <w:tcPr>
            <w:tcW w:w="5745" w:type="dxa"/>
          </w:tcPr>
          <w:p w14:paraId="1AD0E80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Surfaces free of potholes and uneven surfaces?</w:t>
            </w:r>
          </w:p>
        </w:tc>
        <w:tc>
          <w:tcPr>
            <w:tcW w:w="630" w:type="dxa"/>
          </w:tcPr>
          <w:p w14:paraId="5B6108F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34A1B1B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3A2B85FC"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32BFD97B"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7FF6232E" w14:textId="77777777" w:rsidTr="003A146D">
        <w:tc>
          <w:tcPr>
            <w:tcW w:w="5745" w:type="dxa"/>
          </w:tcPr>
          <w:p w14:paraId="7DA5681B"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Garbage area clean - no broken glass or slippery liquids?</w:t>
            </w:r>
          </w:p>
        </w:tc>
        <w:tc>
          <w:tcPr>
            <w:tcW w:w="630" w:type="dxa"/>
          </w:tcPr>
          <w:p w14:paraId="4D97D2F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54850AA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0EF64FA2"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1A59BEB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5AA0BEB2" w14:textId="77777777" w:rsidTr="003A146D">
        <w:tc>
          <w:tcPr>
            <w:tcW w:w="5745" w:type="dxa"/>
          </w:tcPr>
          <w:p w14:paraId="20B09E7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Dumpster lids kept closed and wheels locked?</w:t>
            </w:r>
          </w:p>
        </w:tc>
        <w:tc>
          <w:tcPr>
            <w:tcW w:w="630" w:type="dxa"/>
          </w:tcPr>
          <w:p w14:paraId="32BBED5C"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6E8DA9C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4BB627F4"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2627A99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257FD6C8" w14:textId="77777777" w:rsidTr="003A146D">
        <w:tc>
          <w:tcPr>
            <w:tcW w:w="5745" w:type="dxa"/>
          </w:tcPr>
          <w:p w14:paraId="63C0942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Employees get help with full trash cans?</w:t>
            </w:r>
          </w:p>
        </w:tc>
        <w:tc>
          <w:tcPr>
            <w:tcW w:w="630" w:type="dxa"/>
          </w:tcPr>
          <w:p w14:paraId="6E00355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190B4C02"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616FB6E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15C79A8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5C4B7127" w14:textId="77777777" w:rsidTr="003A146D">
        <w:tc>
          <w:tcPr>
            <w:tcW w:w="5745" w:type="dxa"/>
            <w:shd w:val="clear" w:color="auto" w:fill="B8CCE4"/>
          </w:tcPr>
          <w:p w14:paraId="345F70CD"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b/>
                <w:bCs/>
                <w:kern w:val="0"/>
                <w:sz w:val="20"/>
                <w:szCs w:val="20"/>
                <w14:ligatures w14:val="none"/>
              </w:rPr>
              <w:t>Concierge</w:t>
            </w:r>
          </w:p>
        </w:tc>
        <w:tc>
          <w:tcPr>
            <w:tcW w:w="630" w:type="dxa"/>
            <w:shd w:val="clear" w:color="auto" w:fill="B8CCE4"/>
          </w:tcPr>
          <w:p w14:paraId="4C77408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shd w:val="clear" w:color="auto" w:fill="B8CCE4"/>
          </w:tcPr>
          <w:p w14:paraId="15F2CBD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shd w:val="clear" w:color="auto" w:fill="B8CCE4"/>
          </w:tcPr>
          <w:p w14:paraId="1E82C05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shd w:val="clear" w:color="auto" w:fill="B8CCE4"/>
          </w:tcPr>
          <w:p w14:paraId="1918824D"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502F1580" w14:textId="77777777" w:rsidTr="003A146D">
        <w:tc>
          <w:tcPr>
            <w:tcW w:w="5745" w:type="dxa"/>
          </w:tcPr>
          <w:p w14:paraId="5540D35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luggage attendants trained in proper lifting and carrying methods?</w:t>
            </w:r>
          </w:p>
        </w:tc>
        <w:tc>
          <w:tcPr>
            <w:tcW w:w="630" w:type="dxa"/>
          </w:tcPr>
          <w:p w14:paraId="32F77E5A"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5BB717D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1A196D9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5C8E0A54"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7E04499E" w14:textId="77777777" w:rsidTr="003A146D">
        <w:tc>
          <w:tcPr>
            <w:tcW w:w="5745" w:type="dxa"/>
          </w:tcPr>
          <w:p w14:paraId="3958B94D"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ramps provided at the hotel entrance?</w:t>
            </w:r>
          </w:p>
        </w:tc>
        <w:tc>
          <w:tcPr>
            <w:tcW w:w="630" w:type="dxa"/>
          </w:tcPr>
          <w:p w14:paraId="1BC984BC"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1CF5D7E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1E683D7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200BC15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69F09CE4" w14:textId="77777777" w:rsidTr="003A146D">
        <w:tc>
          <w:tcPr>
            <w:tcW w:w="5745" w:type="dxa"/>
          </w:tcPr>
          <w:p w14:paraId="058922A5" w14:textId="77777777" w:rsidR="00EB733A" w:rsidRPr="00EB733A" w:rsidRDefault="00EB733A" w:rsidP="00EB733A">
            <w:pPr>
              <w:tabs>
                <w:tab w:val="left" w:pos="4425"/>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carts used to transport heavy luggage?</w:t>
            </w:r>
          </w:p>
        </w:tc>
        <w:tc>
          <w:tcPr>
            <w:tcW w:w="630" w:type="dxa"/>
          </w:tcPr>
          <w:p w14:paraId="7902CB4F"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7B3E9ED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2C5FA15A"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6BBDC30C"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099DB961" w14:textId="77777777" w:rsidTr="003A146D">
        <w:tc>
          <w:tcPr>
            <w:tcW w:w="5745" w:type="dxa"/>
          </w:tcPr>
          <w:p w14:paraId="4EBFC8A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carts in good working condition and properly maintained?</w:t>
            </w:r>
          </w:p>
        </w:tc>
        <w:tc>
          <w:tcPr>
            <w:tcW w:w="630" w:type="dxa"/>
          </w:tcPr>
          <w:p w14:paraId="2E813869"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2E5DDF2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624687D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46D58D62"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65A90E94" w14:textId="77777777" w:rsidTr="003A146D">
        <w:tc>
          <w:tcPr>
            <w:tcW w:w="5745" w:type="dxa"/>
          </w:tcPr>
          <w:p w14:paraId="02DD6A6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Is additional help available for lifting heavy luggage?</w:t>
            </w:r>
          </w:p>
        </w:tc>
        <w:tc>
          <w:tcPr>
            <w:tcW w:w="630" w:type="dxa"/>
          </w:tcPr>
          <w:p w14:paraId="034697D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463B674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6FF5CF4D"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441E9E3B"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16361C2B" w14:textId="77777777" w:rsidTr="003A146D">
        <w:tc>
          <w:tcPr>
            <w:tcW w:w="5745" w:type="dxa"/>
            <w:shd w:val="clear" w:color="auto" w:fill="B8CCE4"/>
          </w:tcPr>
          <w:p w14:paraId="21A1391B"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b/>
                <w:bCs/>
                <w:kern w:val="0"/>
                <w:sz w:val="20"/>
                <w:szCs w:val="20"/>
                <w14:ligatures w14:val="none"/>
              </w:rPr>
              <w:t>Front Desk</w:t>
            </w:r>
          </w:p>
        </w:tc>
        <w:tc>
          <w:tcPr>
            <w:tcW w:w="630" w:type="dxa"/>
            <w:shd w:val="clear" w:color="auto" w:fill="B8CCE4"/>
          </w:tcPr>
          <w:p w14:paraId="4118858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shd w:val="clear" w:color="auto" w:fill="B8CCE4"/>
          </w:tcPr>
          <w:p w14:paraId="64C70872"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shd w:val="clear" w:color="auto" w:fill="B8CCE4"/>
          </w:tcPr>
          <w:p w14:paraId="429BE20B"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shd w:val="clear" w:color="auto" w:fill="B8CCE4"/>
          </w:tcPr>
          <w:p w14:paraId="713B97A9"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00F241D8" w14:textId="77777777" w:rsidTr="003A146D">
        <w:tc>
          <w:tcPr>
            <w:tcW w:w="5745" w:type="dxa"/>
          </w:tcPr>
          <w:p w14:paraId="34E3552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the counter work surfaces at suitable height for keyboard and writing work?</w:t>
            </w:r>
          </w:p>
        </w:tc>
        <w:tc>
          <w:tcPr>
            <w:tcW w:w="630" w:type="dxa"/>
          </w:tcPr>
          <w:p w14:paraId="104636C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70B00499"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2BAD440A"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3118012F"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4D22C71E" w14:textId="77777777" w:rsidTr="003A146D">
        <w:tc>
          <w:tcPr>
            <w:tcW w:w="5745" w:type="dxa"/>
          </w:tcPr>
          <w:p w14:paraId="68D49FCF"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lastRenderedPageBreak/>
              <w:t>Are the computer monitor screens placed at suitable height for viewing?</w:t>
            </w:r>
          </w:p>
        </w:tc>
        <w:tc>
          <w:tcPr>
            <w:tcW w:w="630" w:type="dxa"/>
          </w:tcPr>
          <w:p w14:paraId="4003A5B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66F9106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7BF83994"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7CC5D90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1AA14032" w14:textId="77777777" w:rsidTr="003A146D">
        <w:tc>
          <w:tcPr>
            <w:tcW w:w="5745" w:type="dxa"/>
          </w:tcPr>
          <w:p w14:paraId="4A3D95F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Is equipment placed within easy reach?</w:t>
            </w:r>
          </w:p>
        </w:tc>
        <w:tc>
          <w:tcPr>
            <w:tcW w:w="630" w:type="dxa"/>
          </w:tcPr>
          <w:p w14:paraId="37AE732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3A83896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633A70FB"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540D3B1A"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5B7E0208" w14:textId="77777777" w:rsidTr="003A146D">
        <w:tc>
          <w:tcPr>
            <w:tcW w:w="5745" w:type="dxa"/>
          </w:tcPr>
          <w:p w14:paraId="37287949"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all staff trained in good ergonomic practices and working postures?</w:t>
            </w:r>
          </w:p>
        </w:tc>
        <w:tc>
          <w:tcPr>
            <w:tcW w:w="630" w:type="dxa"/>
          </w:tcPr>
          <w:p w14:paraId="26C1A51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6DE60B7C"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2D53887D"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78A7E15F"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74E3F212" w14:textId="77777777" w:rsidTr="003A146D">
        <w:tc>
          <w:tcPr>
            <w:tcW w:w="5745" w:type="dxa"/>
            <w:shd w:val="clear" w:color="auto" w:fill="B8CCE4"/>
          </w:tcPr>
          <w:p w14:paraId="0C20C4F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b/>
                <w:bCs/>
                <w:kern w:val="0"/>
                <w:sz w:val="20"/>
                <w:szCs w:val="20"/>
                <w14:ligatures w14:val="none"/>
              </w:rPr>
              <w:t>Housekeeping</w:t>
            </w:r>
          </w:p>
        </w:tc>
        <w:tc>
          <w:tcPr>
            <w:tcW w:w="630" w:type="dxa"/>
            <w:shd w:val="clear" w:color="auto" w:fill="B8CCE4"/>
          </w:tcPr>
          <w:p w14:paraId="60306229"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shd w:val="clear" w:color="auto" w:fill="B8CCE4"/>
          </w:tcPr>
          <w:p w14:paraId="3B32AE7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shd w:val="clear" w:color="auto" w:fill="B8CCE4"/>
          </w:tcPr>
          <w:p w14:paraId="225BD07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shd w:val="clear" w:color="auto" w:fill="B8CCE4"/>
          </w:tcPr>
          <w:p w14:paraId="375938C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3F3501B6" w14:textId="77777777" w:rsidTr="003A146D">
        <w:tc>
          <w:tcPr>
            <w:tcW w:w="5745" w:type="dxa"/>
          </w:tcPr>
          <w:p w14:paraId="67CA9D3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Is staff trained in good ergonomic work methods and postures?</w:t>
            </w:r>
          </w:p>
        </w:tc>
        <w:tc>
          <w:tcPr>
            <w:tcW w:w="630" w:type="dxa"/>
          </w:tcPr>
          <w:p w14:paraId="62FD35F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270D3F4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4241066B"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53A0143B"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55AD2FD0" w14:textId="77777777" w:rsidTr="003A146D">
        <w:tc>
          <w:tcPr>
            <w:tcW w:w="5745" w:type="dxa"/>
          </w:tcPr>
          <w:p w14:paraId="6F8F7AA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the housekeeping carts easy to push and move and don’t obstruct the vision?</w:t>
            </w:r>
          </w:p>
        </w:tc>
        <w:tc>
          <w:tcPr>
            <w:tcW w:w="630" w:type="dxa"/>
          </w:tcPr>
          <w:p w14:paraId="6E6078AF"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0602B7B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314E3E0C"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21AF1B0B"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4EB92B7A" w14:textId="77777777" w:rsidTr="003A146D">
        <w:tc>
          <w:tcPr>
            <w:tcW w:w="5745" w:type="dxa"/>
          </w:tcPr>
          <w:p w14:paraId="70102EF4"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the housekeeping carts maintained in good condition?</w:t>
            </w:r>
          </w:p>
        </w:tc>
        <w:tc>
          <w:tcPr>
            <w:tcW w:w="630" w:type="dxa"/>
          </w:tcPr>
          <w:p w14:paraId="37E6322A"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151F41EA"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6B305A8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390D4FBF"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3329F85E" w14:textId="77777777" w:rsidTr="003A146D">
        <w:tc>
          <w:tcPr>
            <w:tcW w:w="5745" w:type="dxa"/>
          </w:tcPr>
          <w:p w14:paraId="30C5C009"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Is proper ergonomic equipment provided for cleaning the room and bathroom?</w:t>
            </w:r>
          </w:p>
        </w:tc>
        <w:tc>
          <w:tcPr>
            <w:tcW w:w="630" w:type="dxa"/>
          </w:tcPr>
          <w:p w14:paraId="2D64F582"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152B46B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3844565C"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30B1E1A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142605B9" w14:textId="77777777" w:rsidTr="003A146D">
        <w:tc>
          <w:tcPr>
            <w:tcW w:w="5745" w:type="dxa"/>
          </w:tcPr>
          <w:p w14:paraId="6C29F2E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measures taken to prevent slips and falls in the bathroom?</w:t>
            </w:r>
          </w:p>
        </w:tc>
        <w:tc>
          <w:tcPr>
            <w:tcW w:w="630" w:type="dxa"/>
          </w:tcPr>
          <w:p w14:paraId="20598AED"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26336052"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1C02E27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35B5A274"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30373C3E" w14:textId="77777777" w:rsidTr="003A146D">
        <w:tc>
          <w:tcPr>
            <w:tcW w:w="5745" w:type="dxa"/>
          </w:tcPr>
          <w:p w14:paraId="11B64BEC"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all cleaning chemicals properly labeled?</w:t>
            </w:r>
          </w:p>
        </w:tc>
        <w:tc>
          <w:tcPr>
            <w:tcW w:w="630" w:type="dxa"/>
          </w:tcPr>
          <w:p w14:paraId="198B5BAD"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1248C58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0CCDAE8C"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49ADEBA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3BAAA4ED" w14:textId="77777777" w:rsidTr="003A146D">
        <w:tc>
          <w:tcPr>
            <w:tcW w:w="5745" w:type="dxa"/>
          </w:tcPr>
          <w:p w14:paraId="520EDBA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protective gloves provided and used?</w:t>
            </w:r>
          </w:p>
        </w:tc>
        <w:tc>
          <w:tcPr>
            <w:tcW w:w="630" w:type="dxa"/>
          </w:tcPr>
          <w:p w14:paraId="1F0E952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0D7CC51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06A11D7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6DF3C3C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290A820A" w14:textId="77777777" w:rsidTr="003A146D">
        <w:tc>
          <w:tcPr>
            <w:tcW w:w="5745" w:type="dxa"/>
          </w:tcPr>
          <w:p w14:paraId="1C85E6DA"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chemicals properly stored?</w:t>
            </w:r>
          </w:p>
        </w:tc>
        <w:tc>
          <w:tcPr>
            <w:tcW w:w="630" w:type="dxa"/>
          </w:tcPr>
          <w:p w14:paraId="57F5E90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0FF87A7F"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4A80174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2F09E10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597A57D3" w14:textId="77777777" w:rsidTr="003A146D">
        <w:tc>
          <w:tcPr>
            <w:tcW w:w="5745" w:type="dxa"/>
          </w:tcPr>
          <w:p w14:paraId="132B91D4"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Is staff trained in proper handling of chemicals?</w:t>
            </w:r>
          </w:p>
        </w:tc>
        <w:tc>
          <w:tcPr>
            <w:tcW w:w="630" w:type="dxa"/>
          </w:tcPr>
          <w:p w14:paraId="09861D7A"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79259248"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3169C08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410AE184"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22B86BB5" w14:textId="77777777" w:rsidTr="003A146D">
        <w:tc>
          <w:tcPr>
            <w:tcW w:w="5745" w:type="dxa"/>
          </w:tcPr>
          <w:p w14:paraId="45880F72"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safety data sheets (SDSs) available for all chemicals used?</w:t>
            </w:r>
          </w:p>
        </w:tc>
        <w:tc>
          <w:tcPr>
            <w:tcW w:w="630" w:type="dxa"/>
          </w:tcPr>
          <w:p w14:paraId="0FC5616F"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22378AB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47D1221D"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3D167CA4"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4F3F776E" w14:textId="77777777" w:rsidTr="003A146D">
        <w:tc>
          <w:tcPr>
            <w:tcW w:w="5745" w:type="dxa"/>
          </w:tcPr>
          <w:p w14:paraId="1808C73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Is there an eyewash station that can provide 15 minutes running water?</w:t>
            </w:r>
          </w:p>
        </w:tc>
        <w:tc>
          <w:tcPr>
            <w:tcW w:w="630" w:type="dxa"/>
          </w:tcPr>
          <w:p w14:paraId="23CF2EE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5E46DD9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5FAF878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6BEF1D2F"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24FCBD87" w14:textId="77777777" w:rsidTr="003A146D">
        <w:tc>
          <w:tcPr>
            <w:tcW w:w="5745" w:type="dxa"/>
          </w:tcPr>
          <w:p w14:paraId="50D58B68"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sharps containers easily accessible for disposing of needles?</w:t>
            </w:r>
          </w:p>
        </w:tc>
        <w:tc>
          <w:tcPr>
            <w:tcW w:w="630" w:type="dxa"/>
          </w:tcPr>
          <w:p w14:paraId="2B51E37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7F8FCEB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4AF9A90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66D56E7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70B6C16E" w14:textId="77777777" w:rsidTr="003A146D">
        <w:tc>
          <w:tcPr>
            <w:tcW w:w="5745" w:type="dxa"/>
          </w:tcPr>
          <w:p w14:paraId="0EFFB12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there procedures for flipping mattresses or moving furniture?</w:t>
            </w:r>
          </w:p>
        </w:tc>
        <w:tc>
          <w:tcPr>
            <w:tcW w:w="630" w:type="dxa"/>
          </w:tcPr>
          <w:p w14:paraId="023BAEC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46AC2BE8"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561D3E8C"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3AF5547B"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22BA7936" w14:textId="77777777" w:rsidTr="003A146D">
        <w:tc>
          <w:tcPr>
            <w:tcW w:w="5745" w:type="dxa"/>
            <w:shd w:val="clear" w:color="auto" w:fill="B8CCE4"/>
          </w:tcPr>
          <w:p w14:paraId="2E27957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b/>
                <w:bCs/>
                <w:kern w:val="0"/>
                <w:sz w:val="20"/>
                <w:szCs w:val="20"/>
                <w14:ligatures w14:val="none"/>
              </w:rPr>
              <w:t>Laundry</w:t>
            </w:r>
          </w:p>
        </w:tc>
        <w:tc>
          <w:tcPr>
            <w:tcW w:w="630" w:type="dxa"/>
            <w:shd w:val="clear" w:color="auto" w:fill="B8CCE4"/>
          </w:tcPr>
          <w:p w14:paraId="3F9ED86B"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shd w:val="clear" w:color="auto" w:fill="B8CCE4"/>
          </w:tcPr>
          <w:p w14:paraId="4BE14BF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shd w:val="clear" w:color="auto" w:fill="B8CCE4"/>
          </w:tcPr>
          <w:p w14:paraId="1D2B834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shd w:val="clear" w:color="auto" w:fill="B8CCE4"/>
          </w:tcPr>
          <w:p w14:paraId="2957A75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653155E3" w14:textId="77777777" w:rsidTr="003A146D">
        <w:tc>
          <w:tcPr>
            <w:tcW w:w="5745" w:type="dxa"/>
          </w:tcPr>
          <w:p w14:paraId="66C8DB9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Is staff trained in the safe use of machinery and equipment?</w:t>
            </w:r>
          </w:p>
        </w:tc>
        <w:tc>
          <w:tcPr>
            <w:tcW w:w="630" w:type="dxa"/>
          </w:tcPr>
          <w:p w14:paraId="429D1AE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201EE598"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5C5AB67C"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1F178AB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77123241" w14:textId="77777777" w:rsidTr="003A146D">
        <w:tc>
          <w:tcPr>
            <w:tcW w:w="5745" w:type="dxa"/>
          </w:tcPr>
          <w:p w14:paraId="30B8C34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Is there adequate work space?</w:t>
            </w:r>
          </w:p>
        </w:tc>
        <w:tc>
          <w:tcPr>
            <w:tcW w:w="630" w:type="dxa"/>
          </w:tcPr>
          <w:p w14:paraId="3B283E2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11E5435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235482DF"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7C2D75E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558E93B7" w14:textId="77777777" w:rsidTr="003A146D">
        <w:tc>
          <w:tcPr>
            <w:tcW w:w="5745" w:type="dxa"/>
          </w:tcPr>
          <w:p w14:paraId="101EDF2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Is machinery securely guarded?</w:t>
            </w:r>
          </w:p>
        </w:tc>
        <w:tc>
          <w:tcPr>
            <w:tcW w:w="630" w:type="dxa"/>
          </w:tcPr>
          <w:p w14:paraId="0B629DA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6147C18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18D81D0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35DF60BA"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38C947C3" w14:textId="77777777" w:rsidTr="003A146D">
        <w:tc>
          <w:tcPr>
            <w:tcW w:w="5745" w:type="dxa"/>
          </w:tcPr>
          <w:p w14:paraId="59C5ACA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proper tools and equipment provided?</w:t>
            </w:r>
          </w:p>
        </w:tc>
        <w:tc>
          <w:tcPr>
            <w:tcW w:w="630" w:type="dxa"/>
          </w:tcPr>
          <w:p w14:paraId="0F7D15A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4CB3733D"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1B58DC6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3B0B3A5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354ED15A" w14:textId="77777777" w:rsidTr="003A146D">
        <w:tc>
          <w:tcPr>
            <w:tcW w:w="5745" w:type="dxa"/>
          </w:tcPr>
          <w:p w14:paraId="1CD2D3D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laundry carts provided with springboards (elevated spring platforms)?</w:t>
            </w:r>
          </w:p>
        </w:tc>
        <w:tc>
          <w:tcPr>
            <w:tcW w:w="630" w:type="dxa"/>
          </w:tcPr>
          <w:p w14:paraId="5F169ED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01D7E0D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51D8756F"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781E166A"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3ED7802B" w14:textId="77777777" w:rsidTr="003A146D">
        <w:tc>
          <w:tcPr>
            <w:tcW w:w="5745" w:type="dxa"/>
          </w:tcPr>
          <w:p w14:paraId="2BC23274"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measures in place to reduce excessive back or neck bending?</w:t>
            </w:r>
          </w:p>
        </w:tc>
        <w:tc>
          <w:tcPr>
            <w:tcW w:w="630" w:type="dxa"/>
          </w:tcPr>
          <w:p w14:paraId="54164DED"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76B8695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1BAF270C"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2979C06B"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6F45C4D0" w14:textId="77777777" w:rsidTr="003A146D">
        <w:tc>
          <w:tcPr>
            <w:tcW w:w="5745" w:type="dxa"/>
          </w:tcPr>
          <w:p w14:paraId="6C5CCD68"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measures in place to reduce work with arms above shoulder height?</w:t>
            </w:r>
          </w:p>
        </w:tc>
        <w:tc>
          <w:tcPr>
            <w:tcW w:w="630" w:type="dxa"/>
          </w:tcPr>
          <w:p w14:paraId="3F40FC2D"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3B172BA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02F38A2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5408C3A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09B74AAC" w14:textId="77777777" w:rsidTr="003A146D">
        <w:tc>
          <w:tcPr>
            <w:tcW w:w="5745" w:type="dxa"/>
          </w:tcPr>
          <w:p w14:paraId="629C61C9"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work surfaces of suitable height for the work?</w:t>
            </w:r>
          </w:p>
        </w:tc>
        <w:tc>
          <w:tcPr>
            <w:tcW w:w="630" w:type="dxa"/>
          </w:tcPr>
          <w:p w14:paraId="24605089"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1DFE5C8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423183AF"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0095B11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18584781" w14:textId="77777777" w:rsidTr="003A146D">
        <w:tc>
          <w:tcPr>
            <w:tcW w:w="5745" w:type="dxa"/>
          </w:tcPr>
          <w:p w14:paraId="57B86C5F"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Is staff trained in proper manual handling methods and work postures?</w:t>
            </w:r>
          </w:p>
        </w:tc>
        <w:tc>
          <w:tcPr>
            <w:tcW w:w="630" w:type="dxa"/>
          </w:tcPr>
          <w:p w14:paraId="59224D38"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13F93144"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59E3C1F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1194E66B"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6C8FE8D9" w14:textId="77777777" w:rsidTr="003A146D">
        <w:tc>
          <w:tcPr>
            <w:tcW w:w="5745" w:type="dxa"/>
          </w:tcPr>
          <w:p w14:paraId="0DBBCEEC"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measures in place to prevent excessive chemical exposure?</w:t>
            </w:r>
          </w:p>
        </w:tc>
        <w:tc>
          <w:tcPr>
            <w:tcW w:w="630" w:type="dxa"/>
          </w:tcPr>
          <w:p w14:paraId="78FDE9E8"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40034FA2"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5A12D87C"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2007F6B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1541BD4E" w14:textId="77777777" w:rsidTr="003A146D">
        <w:tc>
          <w:tcPr>
            <w:tcW w:w="5745" w:type="dxa"/>
          </w:tcPr>
          <w:p w14:paraId="67E4B308"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Safety Data Sheets (SDSs) provided for all chemicals?</w:t>
            </w:r>
          </w:p>
        </w:tc>
        <w:tc>
          <w:tcPr>
            <w:tcW w:w="630" w:type="dxa"/>
          </w:tcPr>
          <w:p w14:paraId="4BB530D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011EA5E2"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0FCE8E6B"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023A6502"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6ED84A91" w14:textId="77777777" w:rsidTr="003A146D">
        <w:tc>
          <w:tcPr>
            <w:tcW w:w="5745" w:type="dxa"/>
          </w:tcPr>
          <w:p w14:paraId="160824A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workers trained in the proper handling of chemicals?</w:t>
            </w:r>
          </w:p>
        </w:tc>
        <w:tc>
          <w:tcPr>
            <w:tcW w:w="630" w:type="dxa"/>
          </w:tcPr>
          <w:p w14:paraId="5173F70C"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68D962A8"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76AAC0B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0FB005B9"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737957D7" w14:textId="77777777" w:rsidTr="003A146D">
        <w:tc>
          <w:tcPr>
            <w:tcW w:w="5745" w:type="dxa"/>
          </w:tcPr>
          <w:p w14:paraId="7AB19E0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Is relevant personal protective equipment provided?</w:t>
            </w:r>
          </w:p>
        </w:tc>
        <w:tc>
          <w:tcPr>
            <w:tcW w:w="630" w:type="dxa"/>
          </w:tcPr>
          <w:p w14:paraId="0B0753A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331FCAB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65B07AB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3E5F9239"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744DFC7C" w14:textId="77777777" w:rsidTr="003A146D">
        <w:tc>
          <w:tcPr>
            <w:tcW w:w="5745" w:type="dxa"/>
          </w:tcPr>
          <w:p w14:paraId="112BC9B8"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containers clearly labeled?</w:t>
            </w:r>
          </w:p>
        </w:tc>
        <w:tc>
          <w:tcPr>
            <w:tcW w:w="630" w:type="dxa"/>
          </w:tcPr>
          <w:p w14:paraId="57E6600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3BFDB6C4"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0F59641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73613C2A"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6FF665A4" w14:textId="77777777" w:rsidTr="003A146D">
        <w:tc>
          <w:tcPr>
            <w:tcW w:w="5745" w:type="dxa"/>
          </w:tcPr>
          <w:p w14:paraId="6EDC0A2B"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chemicals properly stored?</w:t>
            </w:r>
          </w:p>
        </w:tc>
        <w:tc>
          <w:tcPr>
            <w:tcW w:w="630" w:type="dxa"/>
          </w:tcPr>
          <w:p w14:paraId="0A7F0DD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474261BF"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58ACAD29"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737BD06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48B2C509" w14:textId="77777777" w:rsidTr="003A146D">
        <w:tc>
          <w:tcPr>
            <w:tcW w:w="5745" w:type="dxa"/>
          </w:tcPr>
          <w:p w14:paraId="5AA63232"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Is there an eyewash station that can provide 15 minutes running water?</w:t>
            </w:r>
          </w:p>
          <w:p w14:paraId="34E09E7A"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p w14:paraId="282C80E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30" w:type="dxa"/>
          </w:tcPr>
          <w:p w14:paraId="4E598B1C"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5C3A9AAB"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4F4C88BB"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46265C6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2610EC81" w14:textId="77777777" w:rsidTr="003A146D">
        <w:tc>
          <w:tcPr>
            <w:tcW w:w="5745" w:type="dxa"/>
            <w:shd w:val="clear" w:color="auto" w:fill="B8CCE4"/>
          </w:tcPr>
          <w:p w14:paraId="0D3DD54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b/>
                <w:bCs/>
                <w:kern w:val="0"/>
                <w:sz w:val="20"/>
                <w:szCs w:val="20"/>
                <w14:ligatures w14:val="none"/>
              </w:rPr>
              <w:t>Pool</w:t>
            </w:r>
          </w:p>
        </w:tc>
        <w:tc>
          <w:tcPr>
            <w:tcW w:w="630" w:type="dxa"/>
            <w:shd w:val="clear" w:color="auto" w:fill="B8CCE4"/>
          </w:tcPr>
          <w:p w14:paraId="182B7A3B"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shd w:val="clear" w:color="auto" w:fill="B8CCE4"/>
          </w:tcPr>
          <w:p w14:paraId="56FCEBD2"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shd w:val="clear" w:color="auto" w:fill="B8CCE4"/>
          </w:tcPr>
          <w:p w14:paraId="3FEFAE9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shd w:val="clear" w:color="auto" w:fill="B8CCE4"/>
          </w:tcPr>
          <w:p w14:paraId="6909550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3BABCD41" w14:textId="77777777" w:rsidTr="003A146D">
        <w:tc>
          <w:tcPr>
            <w:tcW w:w="5745" w:type="dxa"/>
          </w:tcPr>
          <w:p w14:paraId="724DD259"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Safety Data Sheets (SDSs) provided for all chemicals?</w:t>
            </w:r>
          </w:p>
        </w:tc>
        <w:tc>
          <w:tcPr>
            <w:tcW w:w="630" w:type="dxa"/>
          </w:tcPr>
          <w:p w14:paraId="2E8B9718"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3C3049D0"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238C7F1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5FF4569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047EA117" w14:textId="77777777" w:rsidTr="003A146D">
        <w:tc>
          <w:tcPr>
            <w:tcW w:w="5745" w:type="dxa"/>
          </w:tcPr>
          <w:p w14:paraId="48EE18F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workers trained in the proper handling of chemicals and spill-cleanup procedures?</w:t>
            </w:r>
          </w:p>
        </w:tc>
        <w:tc>
          <w:tcPr>
            <w:tcW w:w="630" w:type="dxa"/>
          </w:tcPr>
          <w:p w14:paraId="7141B51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00CC437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3745E50F"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0F71315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6D716DC1" w14:textId="77777777" w:rsidTr="003A146D">
        <w:tc>
          <w:tcPr>
            <w:tcW w:w="5745" w:type="dxa"/>
          </w:tcPr>
          <w:p w14:paraId="08F6919A"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chlorine products never mixed with acid or other pool chemicals?</w:t>
            </w:r>
          </w:p>
        </w:tc>
        <w:tc>
          <w:tcPr>
            <w:tcW w:w="630" w:type="dxa"/>
          </w:tcPr>
          <w:p w14:paraId="763C74CB"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0859844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6D33C332"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75D45297"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33A2AC6B" w14:textId="77777777" w:rsidTr="003A146D">
        <w:tc>
          <w:tcPr>
            <w:tcW w:w="5745" w:type="dxa"/>
          </w:tcPr>
          <w:p w14:paraId="338C6B8B"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Is relevant personal protective equipment provided?</w:t>
            </w:r>
          </w:p>
        </w:tc>
        <w:tc>
          <w:tcPr>
            <w:tcW w:w="630" w:type="dxa"/>
          </w:tcPr>
          <w:p w14:paraId="2D0672AA"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6B699BF4"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4D90C252"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457BA62B"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77A4C847" w14:textId="77777777" w:rsidTr="003A146D">
        <w:tc>
          <w:tcPr>
            <w:tcW w:w="5745" w:type="dxa"/>
          </w:tcPr>
          <w:p w14:paraId="02BD54D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containers clearly labeled?</w:t>
            </w:r>
          </w:p>
        </w:tc>
        <w:tc>
          <w:tcPr>
            <w:tcW w:w="630" w:type="dxa"/>
          </w:tcPr>
          <w:p w14:paraId="346BCEDC"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26EBAE3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3A87016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684D46DF"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50AA4BB5" w14:textId="77777777" w:rsidTr="003A146D">
        <w:tc>
          <w:tcPr>
            <w:tcW w:w="5745" w:type="dxa"/>
          </w:tcPr>
          <w:p w14:paraId="07A441E2"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Are chemicals properly stored, including no liquids on a shelf above solids, secondary containment?</w:t>
            </w:r>
          </w:p>
        </w:tc>
        <w:tc>
          <w:tcPr>
            <w:tcW w:w="630" w:type="dxa"/>
          </w:tcPr>
          <w:p w14:paraId="438038C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290EA3DA"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31B0A43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6098601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7F942A5F" w14:textId="77777777" w:rsidTr="003A146D">
        <w:tc>
          <w:tcPr>
            <w:tcW w:w="5745" w:type="dxa"/>
          </w:tcPr>
          <w:p w14:paraId="30274F4C"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lastRenderedPageBreak/>
              <w:t>Is there an eyewash station that can provide 15 minutes running water and emergency shower?</w:t>
            </w:r>
          </w:p>
        </w:tc>
        <w:tc>
          <w:tcPr>
            <w:tcW w:w="630" w:type="dxa"/>
          </w:tcPr>
          <w:p w14:paraId="6F19E9B4"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5027891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17C3040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2F7D9399"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420B18A8" w14:textId="77777777" w:rsidTr="003A146D">
        <w:tc>
          <w:tcPr>
            <w:tcW w:w="5745" w:type="dxa"/>
          </w:tcPr>
          <w:p w14:paraId="722A7DE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b/>
                <w:kern w:val="0"/>
                <w:sz w:val="20"/>
                <w:szCs w:val="20"/>
                <w14:ligatures w14:val="none"/>
              </w:rPr>
              <w:t>Injury Trends</w:t>
            </w:r>
          </w:p>
        </w:tc>
        <w:tc>
          <w:tcPr>
            <w:tcW w:w="630" w:type="dxa"/>
          </w:tcPr>
          <w:p w14:paraId="632C6593"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394198D6"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24911AD1"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6DBE8BEE"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2AAFD6C9" w14:textId="77777777" w:rsidTr="003A146D">
        <w:tc>
          <w:tcPr>
            <w:tcW w:w="5745" w:type="dxa"/>
          </w:tcPr>
          <w:p w14:paraId="3EBDADC9"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Insert company injury trend 1</w:t>
            </w:r>
          </w:p>
        </w:tc>
        <w:tc>
          <w:tcPr>
            <w:tcW w:w="630" w:type="dxa"/>
          </w:tcPr>
          <w:p w14:paraId="0DC0E02C"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3B64BDE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22D5BFBA"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7D290B9F"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r w:rsidR="00EB733A" w:rsidRPr="00EB733A" w14:paraId="36A93710" w14:textId="77777777" w:rsidTr="003A146D">
        <w:tc>
          <w:tcPr>
            <w:tcW w:w="5745" w:type="dxa"/>
          </w:tcPr>
          <w:p w14:paraId="36CFB8F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r w:rsidRPr="00EB733A">
              <w:rPr>
                <w:rFonts w:ascii="Calibri" w:eastAsia="Calibri" w:hAnsi="Calibri" w:cs="Calibri"/>
                <w:kern w:val="0"/>
                <w:sz w:val="20"/>
                <w:szCs w:val="20"/>
                <w14:ligatures w14:val="none"/>
              </w:rPr>
              <w:t>Insert company injury trend 2</w:t>
            </w:r>
          </w:p>
        </w:tc>
        <w:tc>
          <w:tcPr>
            <w:tcW w:w="630" w:type="dxa"/>
          </w:tcPr>
          <w:p w14:paraId="59F763F9"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663" w:type="dxa"/>
          </w:tcPr>
          <w:p w14:paraId="02C3208D"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677" w:type="dxa"/>
          </w:tcPr>
          <w:p w14:paraId="12C47394"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c>
          <w:tcPr>
            <w:tcW w:w="1833" w:type="dxa"/>
          </w:tcPr>
          <w:p w14:paraId="1592AAA5" w14:textId="77777777" w:rsidR="00EB733A" w:rsidRPr="00EB733A" w:rsidRDefault="00EB733A" w:rsidP="00EB733A">
            <w:pPr>
              <w:tabs>
                <w:tab w:val="left" w:pos="360"/>
              </w:tabs>
              <w:spacing w:after="0" w:line="240" w:lineRule="auto"/>
              <w:rPr>
                <w:rFonts w:ascii="Calibri" w:eastAsia="Calibri" w:hAnsi="Calibri" w:cs="Calibri"/>
                <w:kern w:val="0"/>
                <w:sz w:val="20"/>
                <w:szCs w:val="20"/>
                <w14:ligatures w14:val="none"/>
              </w:rPr>
            </w:pPr>
          </w:p>
        </w:tc>
      </w:tr>
    </w:tbl>
    <w:p w14:paraId="14B2205B" w14:textId="77777777" w:rsidR="00EB733A" w:rsidRPr="00EB733A" w:rsidRDefault="00EB733A" w:rsidP="00EB733A">
      <w:pPr>
        <w:tabs>
          <w:tab w:val="left" w:pos="-90"/>
        </w:tabs>
        <w:spacing w:after="0" w:line="240" w:lineRule="auto"/>
        <w:rPr>
          <w:rFonts w:ascii="Calibri" w:eastAsia="Calibri" w:hAnsi="Calibri" w:cs="Calibri"/>
          <w:b/>
          <w:kern w:val="0"/>
          <w:sz w:val="20"/>
          <w:szCs w:val="20"/>
          <w14:ligatures w14:val="none"/>
        </w:rPr>
      </w:pPr>
    </w:p>
    <w:p w14:paraId="108FF7BD" w14:textId="77777777" w:rsidR="00EB733A" w:rsidRPr="00EB733A" w:rsidRDefault="00EB733A" w:rsidP="00EB733A">
      <w:pPr>
        <w:tabs>
          <w:tab w:val="left" w:pos="-90"/>
        </w:tabs>
        <w:spacing w:after="0" w:line="240" w:lineRule="auto"/>
        <w:rPr>
          <w:rFonts w:ascii="Calibri" w:eastAsia="Calibri" w:hAnsi="Calibri" w:cs="Calibri"/>
          <w:b/>
          <w:kern w:val="0"/>
          <w14:ligatures w14:val="none"/>
        </w:rPr>
      </w:pPr>
      <w:r w:rsidRPr="00EB733A">
        <w:rPr>
          <w:rFonts w:ascii="Calibri" w:eastAsia="Calibri" w:hAnsi="Calibri" w:cs="Calibri"/>
          <w:b/>
          <w:kern w:val="0"/>
          <w14:ligatures w14:val="none"/>
        </w:rPr>
        <w:t>Are there any facilities or equipment issues in need of repair or attention not noted above?</w:t>
      </w:r>
    </w:p>
    <w:p w14:paraId="7E1FB55E" w14:textId="77777777" w:rsidR="00EB733A" w:rsidRPr="00EB733A" w:rsidRDefault="00EB733A" w:rsidP="00EB733A">
      <w:pPr>
        <w:tabs>
          <w:tab w:val="left" w:pos="360"/>
        </w:tabs>
        <w:spacing w:after="0" w:line="240" w:lineRule="auto"/>
        <w:rPr>
          <w:rFonts w:ascii="Calibri" w:eastAsia="Calibri" w:hAnsi="Calibri" w:cs="Calibri"/>
          <w:b/>
          <w:kern w:val="0"/>
          <w14:ligatures w14:val="none"/>
        </w:rPr>
      </w:pPr>
    </w:p>
    <w:p w14:paraId="217DE1B1" w14:textId="77777777" w:rsidR="00EB733A" w:rsidRPr="00EB733A" w:rsidRDefault="00EB733A" w:rsidP="00EB733A">
      <w:pPr>
        <w:tabs>
          <w:tab w:val="left" w:pos="360"/>
        </w:tabs>
        <w:spacing w:after="0" w:line="240" w:lineRule="auto"/>
        <w:rPr>
          <w:rFonts w:ascii="Calibri" w:eastAsia="Calibri" w:hAnsi="Calibri" w:cs="Calibri"/>
          <w:b/>
          <w:kern w:val="0"/>
          <w14:ligatures w14:val="none"/>
        </w:rPr>
      </w:pPr>
    </w:p>
    <w:p w14:paraId="75481798" w14:textId="77777777" w:rsidR="00EB733A" w:rsidRPr="00EB733A" w:rsidRDefault="00EB733A" w:rsidP="00EB733A">
      <w:pPr>
        <w:tabs>
          <w:tab w:val="left" w:pos="360"/>
        </w:tabs>
        <w:spacing w:after="0" w:line="240" w:lineRule="auto"/>
        <w:rPr>
          <w:rFonts w:ascii="Calibri" w:eastAsia="Calibri" w:hAnsi="Calibri" w:cs="Calibri"/>
          <w:b/>
          <w:kern w:val="0"/>
          <w14:ligatures w14:val="none"/>
        </w:rPr>
      </w:pPr>
    </w:p>
    <w:p w14:paraId="69BE0951" w14:textId="77777777" w:rsidR="00EB733A" w:rsidRPr="00EB733A" w:rsidRDefault="00EB733A" w:rsidP="00EB733A">
      <w:pPr>
        <w:tabs>
          <w:tab w:val="left" w:pos="360"/>
        </w:tabs>
        <w:spacing w:after="0" w:line="240" w:lineRule="auto"/>
        <w:rPr>
          <w:rFonts w:ascii="Calibri" w:eastAsia="Calibri" w:hAnsi="Calibri" w:cs="Calibri"/>
          <w:b/>
          <w:kern w:val="0"/>
          <w14:ligatures w14:val="none"/>
        </w:rPr>
      </w:pPr>
    </w:p>
    <w:p w14:paraId="3A78663B" w14:textId="77777777" w:rsidR="00EB733A" w:rsidRDefault="00EB733A" w:rsidP="00EB733A">
      <w:pPr>
        <w:tabs>
          <w:tab w:val="left" w:pos="360"/>
        </w:tabs>
        <w:spacing w:after="0" w:line="240" w:lineRule="auto"/>
        <w:rPr>
          <w:rFonts w:ascii="Calibri" w:eastAsia="Calibri" w:hAnsi="Calibri" w:cs="Calibri"/>
          <w:b/>
          <w:kern w:val="0"/>
          <w14:ligatures w14:val="none"/>
        </w:rPr>
      </w:pPr>
      <w:r w:rsidRPr="00EB733A">
        <w:rPr>
          <w:rFonts w:ascii="Calibri" w:eastAsia="Calibri" w:hAnsi="Calibri" w:cs="Calibri"/>
          <w:b/>
          <w:kern w:val="0"/>
          <w14:ligatures w14:val="none"/>
        </w:rPr>
        <w:t>Additional Comments:</w:t>
      </w:r>
    </w:p>
    <w:p w14:paraId="40870AE1" w14:textId="77777777" w:rsidR="0050415D" w:rsidRDefault="0050415D" w:rsidP="00EB733A">
      <w:pPr>
        <w:tabs>
          <w:tab w:val="left" w:pos="360"/>
        </w:tabs>
        <w:spacing w:after="0" w:line="240" w:lineRule="auto"/>
        <w:rPr>
          <w:rFonts w:ascii="Calibri" w:eastAsia="Calibri" w:hAnsi="Calibri" w:cs="Calibri"/>
          <w:b/>
          <w:kern w:val="0"/>
          <w14:ligatures w14:val="none"/>
        </w:rPr>
      </w:pPr>
    </w:p>
    <w:p w14:paraId="3419C7AD" w14:textId="77777777" w:rsidR="0050415D" w:rsidRDefault="0050415D" w:rsidP="00EB733A">
      <w:pPr>
        <w:tabs>
          <w:tab w:val="left" w:pos="360"/>
        </w:tabs>
        <w:spacing w:after="0" w:line="240" w:lineRule="auto"/>
        <w:rPr>
          <w:rFonts w:ascii="Calibri" w:eastAsia="Calibri" w:hAnsi="Calibri" w:cs="Calibri"/>
          <w:b/>
          <w:kern w:val="0"/>
          <w14:ligatures w14:val="none"/>
        </w:rPr>
      </w:pPr>
    </w:p>
    <w:p w14:paraId="20765962" w14:textId="77777777" w:rsidR="0050415D" w:rsidRDefault="0050415D" w:rsidP="00EB733A">
      <w:pPr>
        <w:tabs>
          <w:tab w:val="left" w:pos="360"/>
        </w:tabs>
        <w:spacing w:after="0" w:line="240" w:lineRule="auto"/>
        <w:rPr>
          <w:rFonts w:ascii="Calibri" w:eastAsia="Calibri" w:hAnsi="Calibri" w:cs="Calibri"/>
          <w:b/>
          <w:kern w:val="0"/>
          <w14:ligatures w14:val="none"/>
        </w:rPr>
      </w:pPr>
    </w:p>
    <w:p w14:paraId="49A03A11" w14:textId="77777777" w:rsidR="0050415D" w:rsidRDefault="0050415D" w:rsidP="00EB733A">
      <w:pPr>
        <w:tabs>
          <w:tab w:val="left" w:pos="360"/>
        </w:tabs>
        <w:spacing w:after="0" w:line="240" w:lineRule="auto"/>
        <w:rPr>
          <w:rFonts w:ascii="Calibri" w:eastAsia="Calibri" w:hAnsi="Calibri" w:cs="Calibri"/>
          <w:b/>
          <w:kern w:val="0"/>
          <w14:ligatures w14:val="none"/>
        </w:rPr>
      </w:pPr>
    </w:p>
    <w:p w14:paraId="16525B2F" w14:textId="77777777" w:rsidR="0050415D" w:rsidRDefault="0050415D" w:rsidP="00EB733A">
      <w:pPr>
        <w:tabs>
          <w:tab w:val="left" w:pos="360"/>
        </w:tabs>
        <w:spacing w:after="0" w:line="240" w:lineRule="auto"/>
        <w:rPr>
          <w:rFonts w:ascii="Calibri" w:eastAsia="Calibri" w:hAnsi="Calibri" w:cs="Calibri"/>
          <w:b/>
          <w:kern w:val="0"/>
          <w14:ligatures w14:val="none"/>
        </w:rPr>
      </w:pPr>
    </w:p>
    <w:p w14:paraId="182C6DF7" w14:textId="77777777" w:rsidR="0050415D" w:rsidRDefault="0050415D" w:rsidP="00EB733A">
      <w:pPr>
        <w:tabs>
          <w:tab w:val="left" w:pos="360"/>
        </w:tabs>
        <w:spacing w:after="0" w:line="240" w:lineRule="auto"/>
        <w:rPr>
          <w:rFonts w:ascii="Calibri" w:eastAsia="Calibri" w:hAnsi="Calibri" w:cs="Calibri"/>
          <w:b/>
          <w:kern w:val="0"/>
          <w14:ligatures w14:val="none"/>
        </w:rPr>
      </w:pPr>
    </w:p>
    <w:p w14:paraId="7BBF23D9" w14:textId="77777777" w:rsidR="0050415D" w:rsidRDefault="0050415D" w:rsidP="00EB733A">
      <w:pPr>
        <w:tabs>
          <w:tab w:val="left" w:pos="360"/>
        </w:tabs>
        <w:spacing w:after="0" w:line="240" w:lineRule="auto"/>
        <w:rPr>
          <w:rFonts w:ascii="Calibri" w:eastAsia="Calibri" w:hAnsi="Calibri" w:cs="Calibri"/>
          <w:b/>
          <w:kern w:val="0"/>
          <w14:ligatures w14:val="none"/>
        </w:rPr>
      </w:pPr>
    </w:p>
    <w:p w14:paraId="1E9DFE43" w14:textId="77777777" w:rsidR="0050415D" w:rsidRDefault="0050415D" w:rsidP="00EB733A">
      <w:pPr>
        <w:tabs>
          <w:tab w:val="left" w:pos="360"/>
        </w:tabs>
        <w:spacing w:after="0" w:line="240" w:lineRule="auto"/>
        <w:rPr>
          <w:rFonts w:ascii="Calibri" w:eastAsia="Calibri" w:hAnsi="Calibri" w:cs="Calibri"/>
          <w:b/>
          <w:kern w:val="0"/>
          <w14:ligatures w14:val="none"/>
        </w:rPr>
      </w:pPr>
    </w:p>
    <w:p w14:paraId="04232E30" w14:textId="77777777" w:rsidR="0050415D" w:rsidRDefault="0050415D" w:rsidP="00EB733A">
      <w:pPr>
        <w:tabs>
          <w:tab w:val="left" w:pos="360"/>
        </w:tabs>
        <w:spacing w:after="0" w:line="240" w:lineRule="auto"/>
        <w:rPr>
          <w:rFonts w:ascii="Calibri" w:eastAsia="Calibri" w:hAnsi="Calibri" w:cs="Calibri"/>
          <w:b/>
          <w:kern w:val="0"/>
          <w14:ligatures w14:val="none"/>
        </w:rPr>
      </w:pPr>
    </w:p>
    <w:p w14:paraId="6DF9AA25" w14:textId="77777777" w:rsidR="0050415D" w:rsidRDefault="0050415D" w:rsidP="00EB733A">
      <w:pPr>
        <w:tabs>
          <w:tab w:val="left" w:pos="360"/>
        </w:tabs>
        <w:spacing w:after="0" w:line="240" w:lineRule="auto"/>
        <w:rPr>
          <w:rFonts w:ascii="Calibri" w:eastAsia="Calibri" w:hAnsi="Calibri" w:cs="Calibri"/>
          <w:b/>
          <w:kern w:val="0"/>
          <w14:ligatures w14:val="none"/>
        </w:rPr>
      </w:pPr>
    </w:p>
    <w:p w14:paraId="32041096" w14:textId="77777777" w:rsidR="0050415D" w:rsidRDefault="0050415D" w:rsidP="00EB733A">
      <w:pPr>
        <w:tabs>
          <w:tab w:val="left" w:pos="360"/>
        </w:tabs>
        <w:spacing w:after="0" w:line="240" w:lineRule="auto"/>
        <w:rPr>
          <w:rFonts w:ascii="Calibri" w:eastAsia="Calibri" w:hAnsi="Calibri" w:cs="Calibri"/>
          <w:b/>
          <w:kern w:val="0"/>
          <w14:ligatures w14:val="none"/>
        </w:rPr>
      </w:pPr>
    </w:p>
    <w:p w14:paraId="6AB53F0F" w14:textId="77777777" w:rsidR="0050415D" w:rsidRDefault="0050415D" w:rsidP="00EB733A">
      <w:pPr>
        <w:tabs>
          <w:tab w:val="left" w:pos="360"/>
        </w:tabs>
        <w:spacing w:after="0" w:line="240" w:lineRule="auto"/>
        <w:rPr>
          <w:rFonts w:ascii="Calibri" w:eastAsia="Calibri" w:hAnsi="Calibri" w:cs="Calibri"/>
          <w:b/>
          <w:kern w:val="0"/>
          <w14:ligatures w14:val="none"/>
        </w:rPr>
      </w:pPr>
    </w:p>
    <w:p w14:paraId="469CCEBC" w14:textId="77777777" w:rsidR="0050415D" w:rsidRDefault="0050415D" w:rsidP="00EB733A">
      <w:pPr>
        <w:tabs>
          <w:tab w:val="left" w:pos="360"/>
        </w:tabs>
        <w:spacing w:after="0" w:line="240" w:lineRule="auto"/>
        <w:rPr>
          <w:rFonts w:ascii="Calibri" w:eastAsia="Calibri" w:hAnsi="Calibri" w:cs="Calibri"/>
          <w:b/>
          <w:kern w:val="0"/>
          <w14:ligatures w14:val="none"/>
        </w:rPr>
      </w:pPr>
    </w:p>
    <w:p w14:paraId="77F4122B" w14:textId="77777777" w:rsidR="0050415D" w:rsidRDefault="0050415D" w:rsidP="00EB733A">
      <w:pPr>
        <w:tabs>
          <w:tab w:val="left" w:pos="360"/>
        </w:tabs>
        <w:spacing w:after="0" w:line="240" w:lineRule="auto"/>
        <w:rPr>
          <w:rFonts w:ascii="Calibri" w:eastAsia="Calibri" w:hAnsi="Calibri" w:cs="Calibri"/>
          <w:b/>
          <w:kern w:val="0"/>
          <w14:ligatures w14:val="none"/>
        </w:rPr>
      </w:pPr>
    </w:p>
    <w:p w14:paraId="1F11A04E" w14:textId="77777777" w:rsidR="0050415D" w:rsidRDefault="0050415D" w:rsidP="00EB733A">
      <w:pPr>
        <w:tabs>
          <w:tab w:val="left" w:pos="360"/>
        </w:tabs>
        <w:spacing w:after="0" w:line="240" w:lineRule="auto"/>
        <w:rPr>
          <w:rFonts w:ascii="Calibri" w:eastAsia="Calibri" w:hAnsi="Calibri" w:cs="Calibri"/>
          <w:b/>
          <w:kern w:val="0"/>
          <w14:ligatures w14:val="none"/>
        </w:rPr>
      </w:pPr>
    </w:p>
    <w:p w14:paraId="5BE11B04" w14:textId="77777777" w:rsidR="0050415D" w:rsidRDefault="0050415D" w:rsidP="00EB733A">
      <w:pPr>
        <w:tabs>
          <w:tab w:val="left" w:pos="360"/>
        </w:tabs>
        <w:spacing w:after="0" w:line="240" w:lineRule="auto"/>
        <w:rPr>
          <w:rFonts w:ascii="Calibri" w:eastAsia="Calibri" w:hAnsi="Calibri" w:cs="Calibri"/>
          <w:b/>
          <w:kern w:val="0"/>
          <w14:ligatures w14:val="none"/>
        </w:rPr>
      </w:pPr>
    </w:p>
    <w:p w14:paraId="67F67D34" w14:textId="77777777" w:rsidR="0050415D" w:rsidRDefault="0050415D" w:rsidP="00EB733A">
      <w:pPr>
        <w:tabs>
          <w:tab w:val="left" w:pos="360"/>
        </w:tabs>
        <w:spacing w:after="0" w:line="240" w:lineRule="auto"/>
        <w:rPr>
          <w:rFonts w:ascii="Calibri" w:eastAsia="Calibri" w:hAnsi="Calibri" w:cs="Calibri"/>
          <w:b/>
          <w:kern w:val="0"/>
          <w14:ligatures w14:val="none"/>
        </w:rPr>
      </w:pPr>
    </w:p>
    <w:p w14:paraId="62ABAFC1" w14:textId="77777777" w:rsidR="0050415D" w:rsidRDefault="0050415D" w:rsidP="00EB733A">
      <w:pPr>
        <w:tabs>
          <w:tab w:val="left" w:pos="360"/>
        </w:tabs>
        <w:spacing w:after="0" w:line="240" w:lineRule="auto"/>
        <w:rPr>
          <w:rFonts w:ascii="Calibri" w:eastAsia="Calibri" w:hAnsi="Calibri" w:cs="Calibri"/>
          <w:b/>
          <w:kern w:val="0"/>
          <w14:ligatures w14:val="none"/>
        </w:rPr>
      </w:pPr>
    </w:p>
    <w:p w14:paraId="7AA62BC0" w14:textId="77777777" w:rsidR="0050415D" w:rsidRDefault="0050415D" w:rsidP="00EB733A">
      <w:pPr>
        <w:tabs>
          <w:tab w:val="left" w:pos="360"/>
        </w:tabs>
        <w:spacing w:after="0" w:line="240" w:lineRule="auto"/>
        <w:rPr>
          <w:rFonts w:ascii="Calibri" w:eastAsia="Calibri" w:hAnsi="Calibri" w:cs="Calibri"/>
          <w:b/>
          <w:kern w:val="0"/>
          <w14:ligatures w14:val="none"/>
        </w:rPr>
      </w:pPr>
    </w:p>
    <w:p w14:paraId="3DAA212E" w14:textId="77777777" w:rsidR="0050415D" w:rsidRDefault="0050415D" w:rsidP="00EB733A">
      <w:pPr>
        <w:tabs>
          <w:tab w:val="left" w:pos="360"/>
        </w:tabs>
        <w:spacing w:after="0" w:line="240" w:lineRule="auto"/>
        <w:rPr>
          <w:rFonts w:ascii="Calibri" w:eastAsia="Calibri" w:hAnsi="Calibri" w:cs="Calibri"/>
          <w:b/>
          <w:kern w:val="0"/>
          <w14:ligatures w14:val="none"/>
        </w:rPr>
      </w:pPr>
    </w:p>
    <w:p w14:paraId="00E09F84" w14:textId="77777777" w:rsidR="0050415D" w:rsidRDefault="0050415D" w:rsidP="00EB733A">
      <w:pPr>
        <w:tabs>
          <w:tab w:val="left" w:pos="360"/>
        </w:tabs>
        <w:spacing w:after="0" w:line="240" w:lineRule="auto"/>
        <w:rPr>
          <w:rFonts w:ascii="Calibri" w:eastAsia="Calibri" w:hAnsi="Calibri" w:cs="Calibri"/>
          <w:b/>
          <w:kern w:val="0"/>
          <w14:ligatures w14:val="none"/>
        </w:rPr>
      </w:pPr>
    </w:p>
    <w:p w14:paraId="6C8D4EEB" w14:textId="77777777" w:rsidR="0050415D" w:rsidRDefault="0050415D" w:rsidP="00EB733A">
      <w:pPr>
        <w:tabs>
          <w:tab w:val="left" w:pos="360"/>
        </w:tabs>
        <w:spacing w:after="0" w:line="240" w:lineRule="auto"/>
        <w:rPr>
          <w:rFonts w:ascii="Calibri" w:eastAsia="Calibri" w:hAnsi="Calibri" w:cs="Calibri"/>
          <w:b/>
          <w:kern w:val="0"/>
          <w14:ligatures w14:val="none"/>
        </w:rPr>
      </w:pPr>
    </w:p>
    <w:p w14:paraId="63141540" w14:textId="77777777" w:rsidR="0050415D" w:rsidRDefault="0050415D" w:rsidP="00EB733A">
      <w:pPr>
        <w:tabs>
          <w:tab w:val="left" w:pos="360"/>
        </w:tabs>
        <w:spacing w:after="0" w:line="240" w:lineRule="auto"/>
        <w:rPr>
          <w:rFonts w:ascii="Calibri" w:eastAsia="Calibri" w:hAnsi="Calibri" w:cs="Calibri"/>
          <w:b/>
          <w:kern w:val="0"/>
          <w14:ligatures w14:val="none"/>
        </w:rPr>
      </w:pPr>
    </w:p>
    <w:p w14:paraId="148FBC80" w14:textId="77777777" w:rsidR="0050415D" w:rsidRDefault="0050415D" w:rsidP="00EB733A">
      <w:pPr>
        <w:tabs>
          <w:tab w:val="left" w:pos="360"/>
        </w:tabs>
        <w:spacing w:after="0" w:line="240" w:lineRule="auto"/>
        <w:rPr>
          <w:rFonts w:ascii="Calibri" w:eastAsia="Calibri" w:hAnsi="Calibri" w:cs="Calibri"/>
          <w:b/>
          <w:kern w:val="0"/>
          <w14:ligatures w14:val="none"/>
        </w:rPr>
      </w:pPr>
    </w:p>
    <w:p w14:paraId="36F08BB6" w14:textId="77777777" w:rsidR="0050415D" w:rsidRDefault="0050415D" w:rsidP="00EB733A">
      <w:pPr>
        <w:tabs>
          <w:tab w:val="left" w:pos="360"/>
        </w:tabs>
        <w:spacing w:after="0" w:line="240" w:lineRule="auto"/>
        <w:rPr>
          <w:rFonts w:ascii="Calibri" w:eastAsia="Calibri" w:hAnsi="Calibri" w:cs="Calibri"/>
          <w:b/>
          <w:kern w:val="0"/>
          <w14:ligatures w14:val="none"/>
        </w:rPr>
      </w:pPr>
    </w:p>
    <w:p w14:paraId="58D5B177" w14:textId="77777777" w:rsidR="0050415D" w:rsidRDefault="0050415D" w:rsidP="00EB733A">
      <w:pPr>
        <w:tabs>
          <w:tab w:val="left" w:pos="360"/>
        </w:tabs>
        <w:spacing w:after="0" w:line="240" w:lineRule="auto"/>
        <w:rPr>
          <w:rFonts w:ascii="Calibri" w:eastAsia="Calibri" w:hAnsi="Calibri" w:cs="Calibri"/>
          <w:b/>
          <w:kern w:val="0"/>
          <w14:ligatures w14:val="none"/>
        </w:rPr>
      </w:pPr>
    </w:p>
    <w:p w14:paraId="14FA77D8" w14:textId="77777777" w:rsidR="0050415D" w:rsidRDefault="0050415D" w:rsidP="00EB733A">
      <w:pPr>
        <w:tabs>
          <w:tab w:val="left" w:pos="360"/>
        </w:tabs>
        <w:spacing w:after="0" w:line="240" w:lineRule="auto"/>
        <w:rPr>
          <w:rFonts w:ascii="Calibri" w:eastAsia="Calibri" w:hAnsi="Calibri" w:cs="Calibri"/>
          <w:b/>
          <w:kern w:val="0"/>
          <w14:ligatures w14:val="none"/>
        </w:rPr>
      </w:pPr>
    </w:p>
    <w:p w14:paraId="5878BBFD" w14:textId="77777777" w:rsidR="0050415D" w:rsidRDefault="0050415D" w:rsidP="00EB733A">
      <w:pPr>
        <w:tabs>
          <w:tab w:val="left" w:pos="360"/>
        </w:tabs>
        <w:spacing w:after="0" w:line="240" w:lineRule="auto"/>
        <w:rPr>
          <w:rFonts w:ascii="Calibri" w:eastAsia="Calibri" w:hAnsi="Calibri" w:cs="Calibri"/>
          <w:b/>
          <w:kern w:val="0"/>
          <w14:ligatures w14:val="none"/>
        </w:rPr>
      </w:pPr>
    </w:p>
    <w:p w14:paraId="23AE1E31" w14:textId="77777777" w:rsidR="0050415D" w:rsidRDefault="0050415D" w:rsidP="00EB733A">
      <w:pPr>
        <w:tabs>
          <w:tab w:val="left" w:pos="360"/>
        </w:tabs>
        <w:spacing w:after="0" w:line="240" w:lineRule="auto"/>
        <w:rPr>
          <w:rFonts w:ascii="Calibri" w:eastAsia="Calibri" w:hAnsi="Calibri" w:cs="Calibri"/>
          <w:b/>
          <w:kern w:val="0"/>
          <w14:ligatures w14:val="none"/>
        </w:rPr>
      </w:pPr>
    </w:p>
    <w:p w14:paraId="5E9A8E6B" w14:textId="77777777" w:rsidR="0050415D" w:rsidRDefault="0050415D" w:rsidP="00EB733A">
      <w:pPr>
        <w:tabs>
          <w:tab w:val="left" w:pos="360"/>
        </w:tabs>
        <w:spacing w:after="0" w:line="240" w:lineRule="auto"/>
        <w:rPr>
          <w:rFonts w:ascii="Calibri" w:eastAsia="Calibri" w:hAnsi="Calibri" w:cs="Calibri"/>
          <w:b/>
          <w:kern w:val="0"/>
          <w14:ligatures w14:val="none"/>
        </w:rPr>
      </w:pPr>
    </w:p>
    <w:p w14:paraId="1452F96B" w14:textId="77777777" w:rsidR="0050415D" w:rsidRDefault="0050415D" w:rsidP="00EB733A">
      <w:pPr>
        <w:tabs>
          <w:tab w:val="left" w:pos="360"/>
        </w:tabs>
        <w:spacing w:after="0" w:line="240" w:lineRule="auto"/>
        <w:rPr>
          <w:rFonts w:ascii="Calibri" w:eastAsia="Calibri" w:hAnsi="Calibri" w:cs="Calibri"/>
          <w:b/>
          <w:kern w:val="0"/>
          <w14:ligatures w14:val="none"/>
        </w:rPr>
      </w:pPr>
    </w:p>
    <w:p w14:paraId="38BFFA3C" w14:textId="77777777" w:rsidR="0050415D" w:rsidRDefault="0050415D" w:rsidP="00EB733A">
      <w:pPr>
        <w:tabs>
          <w:tab w:val="left" w:pos="360"/>
        </w:tabs>
        <w:spacing w:after="0" w:line="240" w:lineRule="auto"/>
        <w:rPr>
          <w:rFonts w:ascii="Calibri" w:eastAsia="Calibri" w:hAnsi="Calibri" w:cs="Calibri"/>
          <w:b/>
          <w:kern w:val="0"/>
          <w14:ligatures w14:val="none"/>
        </w:rPr>
      </w:pPr>
    </w:p>
    <w:p w14:paraId="7EDE944F" w14:textId="77777777" w:rsidR="0050415D" w:rsidRDefault="0050415D" w:rsidP="00EB733A">
      <w:pPr>
        <w:tabs>
          <w:tab w:val="left" w:pos="360"/>
        </w:tabs>
        <w:spacing w:after="0" w:line="240" w:lineRule="auto"/>
        <w:rPr>
          <w:rFonts w:ascii="Calibri" w:eastAsia="Calibri" w:hAnsi="Calibri" w:cs="Calibri"/>
          <w:b/>
          <w:kern w:val="0"/>
          <w14:ligatures w14:val="none"/>
        </w:rPr>
      </w:pPr>
    </w:p>
    <w:p w14:paraId="7F937ABA" w14:textId="77777777" w:rsidR="0050415D" w:rsidRPr="0050415D" w:rsidRDefault="0050415D" w:rsidP="0050415D">
      <w:pPr>
        <w:tabs>
          <w:tab w:val="left" w:pos="360"/>
        </w:tabs>
        <w:overflowPunct w:val="0"/>
        <w:autoSpaceDE w:val="0"/>
        <w:autoSpaceDN w:val="0"/>
        <w:adjustRightInd w:val="0"/>
        <w:spacing w:after="0" w:line="240" w:lineRule="auto"/>
        <w:jc w:val="center"/>
        <w:textAlignment w:val="baseline"/>
        <w:rPr>
          <w:rFonts w:ascii="Calibri" w:eastAsia="Times New Roman" w:hAnsi="Calibri" w:cs="Calibri"/>
          <w:kern w:val="0"/>
          <w:sz w:val="20"/>
          <w:szCs w:val="20"/>
          <w14:ligatures w14:val="none"/>
        </w:rPr>
      </w:pPr>
      <w:r w:rsidRPr="0050415D">
        <w:rPr>
          <w:rFonts w:ascii="Calibri" w:eastAsia="Times New Roman" w:hAnsi="Calibri" w:cs="Calibri"/>
          <w:i/>
          <w:kern w:val="0"/>
          <w:sz w:val="16"/>
          <w:szCs w:val="20"/>
          <w14:ligatures w14:val="none"/>
        </w:rPr>
        <w:t>The information and suggestions in this form are presented as a guide.  No results are guaranteed and no liability is assumed as to the information or safety suggestions presented.  No assumption can be made that every acceptable safety procedure is stated.  Abnormal, unusual, or particular circumstances may require different or additional procedures.</w:t>
      </w:r>
    </w:p>
    <w:p w14:paraId="7CE01A2E" w14:textId="77777777" w:rsidR="0050415D" w:rsidRPr="00EB733A" w:rsidRDefault="0050415D" w:rsidP="00EB733A">
      <w:pPr>
        <w:tabs>
          <w:tab w:val="left" w:pos="360"/>
        </w:tabs>
        <w:spacing w:after="0" w:line="240" w:lineRule="auto"/>
        <w:rPr>
          <w:rFonts w:ascii="Calibri" w:eastAsia="Calibri" w:hAnsi="Calibri" w:cs="Calibri"/>
          <w:b/>
          <w:kern w:val="0"/>
          <w14:ligatures w14:val="none"/>
        </w:rPr>
      </w:pPr>
    </w:p>
    <w:p w14:paraId="646CAEEC" w14:textId="77777777" w:rsidR="00962F3C" w:rsidRPr="00962F3C" w:rsidRDefault="00EB733A" w:rsidP="00962F3C">
      <w:pPr>
        <w:ind w:left="2880"/>
        <w:rPr>
          <w:rFonts w:ascii="Calibri" w:eastAsia="Calibri" w:hAnsi="Calibri" w:cs="Times New Roman"/>
          <w:b/>
          <w:kern w:val="0"/>
          <w:sz w:val="24"/>
          <w:szCs w:val="24"/>
          <w14:ligatures w14:val="none"/>
        </w:rPr>
      </w:pPr>
      <w:r w:rsidRPr="00EB733A">
        <w:rPr>
          <w:rFonts w:ascii="Calibri" w:eastAsia="Times New Roman" w:hAnsi="Calibri" w:cs="Calibri"/>
          <w:b/>
          <w:kern w:val="0"/>
          <w:sz w:val="20"/>
          <w:szCs w:val="20"/>
          <w:lang w:val="en"/>
          <w14:ligatures w14:val="none"/>
        </w:rPr>
        <w:br w:type="column"/>
      </w:r>
      <w:r w:rsidR="00962F3C" w:rsidRPr="00962F3C">
        <w:rPr>
          <w:rFonts w:ascii="Calibri" w:eastAsia="Calibri" w:hAnsi="Calibri" w:cs="Times New Roman"/>
          <w:b/>
          <w:noProof/>
          <w:kern w:val="0"/>
          <w14:ligatures w14:val="none"/>
        </w:rPr>
        <w:lastRenderedPageBreak/>
        <mc:AlternateContent>
          <mc:Choice Requires="wps">
            <w:drawing>
              <wp:anchor distT="0" distB="0" distL="114300" distR="114300" simplePos="0" relativeHeight="251661312" behindDoc="0" locked="0" layoutInCell="1" allowOverlap="1" wp14:anchorId="106F7A78" wp14:editId="1FB9F947">
                <wp:simplePos x="0" y="0"/>
                <wp:positionH relativeFrom="column">
                  <wp:posOffset>-360045</wp:posOffset>
                </wp:positionH>
                <wp:positionV relativeFrom="paragraph">
                  <wp:posOffset>-379095</wp:posOffset>
                </wp:positionV>
                <wp:extent cx="1219200" cy="552450"/>
                <wp:effectExtent l="0" t="0" r="0" b="0"/>
                <wp:wrapNone/>
                <wp:docPr id="345819190" name="Text Box 345819190"/>
                <wp:cNvGraphicFramePr/>
                <a:graphic xmlns:a="http://schemas.openxmlformats.org/drawingml/2006/main">
                  <a:graphicData uri="http://schemas.microsoft.com/office/word/2010/wordprocessingShape">
                    <wps:wsp>
                      <wps:cNvSpPr txBox="1"/>
                      <wps:spPr>
                        <a:xfrm>
                          <a:off x="0" y="0"/>
                          <a:ext cx="1219200" cy="552450"/>
                        </a:xfrm>
                        <a:prstGeom prst="rect">
                          <a:avLst/>
                        </a:prstGeom>
                        <a:solidFill>
                          <a:sysClr val="window" lastClr="FFFFFF"/>
                        </a:solidFill>
                        <a:ln w="6350">
                          <a:noFill/>
                        </a:ln>
                      </wps:spPr>
                      <wps:txbx>
                        <w:txbxContent>
                          <w:p w14:paraId="57104D64" w14:textId="77777777" w:rsidR="00962F3C" w:rsidRDefault="00962F3C" w:rsidP="00962F3C">
                            <w:r>
                              <w:rPr>
                                <w:noProof/>
                              </w:rPr>
                              <w:drawing>
                                <wp:inline distT="0" distB="0" distL="0" distR="0" wp14:anchorId="6E73EC76" wp14:editId="70436453">
                                  <wp:extent cx="1000760" cy="454660"/>
                                  <wp:effectExtent l="0" t="0" r="8890" b="2540"/>
                                  <wp:docPr id="1210480831" name="Picture 121048083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00760" cy="4546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6F7A78" id="Text Box 345819190" o:spid="_x0000_s1027" type="#_x0000_t202" style="position:absolute;left:0;text-align:left;margin-left:-28.35pt;margin-top:-29.85pt;width:96pt;height:4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" fillcolor="window" stroked="f" strokeweight=".5pt">
                <v:textbox>
                  <w:txbxContent>
                    <w:p w14:paraId="57104D64" w14:textId="77777777" w:rsidR="00962F3C" w:rsidRDefault="00962F3C" w:rsidP="00962F3C">
                      <w:r>
                        <w:rPr>
                          <w:noProof/>
                        </w:rPr>
                        <w:drawing>
                          <wp:inline distT="0" distB="0" distL="0" distR="0" wp14:anchorId="6E73EC76" wp14:editId="70436453">
                            <wp:extent cx="1000760" cy="454660"/>
                            <wp:effectExtent l="0" t="0" r="8890" b="2540"/>
                            <wp:docPr id="1210480831" name="Picture 121048083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00760" cy="454660"/>
                                    </a:xfrm>
                                    <a:prstGeom prst="rect">
                                      <a:avLst/>
                                    </a:prstGeom>
                                  </pic:spPr>
                                </pic:pic>
                              </a:graphicData>
                            </a:graphic>
                          </wp:inline>
                        </w:drawing>
                      </w:r>
                    </w:p>
                  </w:txbxContent>
                </v:textbox>
              </v:shape>
            </w:pict>
          </mc:Fallback>
        </mc:AlternateContent>
      </w:r>
      <w:r w:rsidR="00962F3C" w:rsidRPr="00962F3C">
        <w:rPr>
          <w:rFonts w:ascii="Calibri" w:eastAsia="Calibri" w:hAnsi="Calibri" w:cs="Times New Roman"/>
          <w:b/>
          <w:kern w:val="0"/>
          <w14:ligatures w14:val="none"/>
        </w:rPr>
        <w:t xml:space="preserve">    </w:t>
      </w:r>
      <w:r w:rsidR="00962F3C" w:rsidRPr="00962F3C">
        <w:rPr>
          <w:rFonts w:ascii="Calibri" w:eastAsia="Calibri" w:hAnsi="Calibri" w:cs="Times New Roman"/>
          <w:b/>
          <w:kern w:val="0"/>
          <w:sz w:val="24"/>
          <w:szCs w:val="24"/>
          <w14:ligatures w14:val="none"/>
        </w:rPr>
        <w:t xml:space="preserve"> Safety Inspection Checklist – Restaurant </w:t>
      </w:r>
    </w:p>
    <w:p w14:paraId="0FEF53C9" w14:textId="77777777" w:rsidR="00EB733A" w:rsidRPr="00EB733A" w:rsidRDefault="00EB733A" w:rsidP="00EB733A">
      <w:pPr>
        <w:spacing w:after="0" w:line="240" w:lineRule="auto"/>
        <w:rPr>
          <w:rFonts w:ascii="Calibri" w:eastAsia="Calibri" w:hAnsi="Calibri" w:cs="Calibri"/>
          <w:kern w:val="0"/>
          <w14:ligatures w14:val="none"/>
        </w:rPr>
      </w:pPr>
    </w:p>
    <w:p w14:paraId="6B6E0841" w14:textId="77777777" w:rsidR="00EB733A" w:rsidRPr="00EB733A" w:rsidRDefault="00EB733A" w:rsidP="00EB733A">
      <w:pPr>
        <w:tabs>
          <w:tab w:val="left" w:leader="underscore" w:pos="5643"/>
          <w:tab w:val="left" w:leader="underscore" w:pos="7884"/>
        </w:tabs>
        <w:spacing w:after="0" w:line="240" w:lineRule="auto"/>
        <w:rPr>
          <w:rFonts w:ascii="Calibri" w:eastAsia="Calibri" w:hAnsi="Calibri" w:cs="Calibri"/>
          <w:b/>
          <w:bCs/>
          <w:kern w:val="0"/>
          <w14:ligatures w14:val="none"/>
        </w:rPr>
      </w:pPr>
      <w:r w:rsidRPr="00EB733A">
        <w:rPr>
          <w:rFonts w:ascii="Calibri" w:eastAsia="Calibri" w:hAnsi="Calibri" w:cs="Calibri"/>
          <w:b/>
          <w:bCs/>
          <w:kern w:val="0"/>
          <w14:ligatures w14:val="none"/>
        </w:rPr>
        <w:t>Building location: _______________________________________________ Date: __________</w:t>
      </w:r>
      <w:r w:rsidRPr="00EB733A">
        <w:rPr>
          <w:rFonts w:ascii="Calibri" w:eastAsia="Calibri" w:hAnsi="Calibri" w:cs="Calibri"/>
          <w:b/>
          <w:bCs/>
          <w:kern w:val="0"/>
          <w14:ligatures w14:val="none"/>
        </w:rPr>
        <w:tab/>
      </w:r>
    </w:p>
    <w:p w14:paraId="773F9554" w14:textId="77777777" w:rsidR="00EB733A" w:rsidRPr="00EB733A" w:rsidRDefault="00EB733A" w:rsidP="00EB733A">
      <w:pPr>
        <w:spacing w:after="0" w:line="240" w:lineRule="auto"/>
        <w:rPr>
          <w:rFonts w:ascii="Calibri" w:eastAsia="Calibri" w:hAnsi="Calibri" w:cs="Calibri"/>
          <w:b/>
          <w:bCs/>
          <w:kern w:val="0"/>
          <w14:ligatures w14:val="none"/>
        </w:rPr>
      </w:pPr>
      <w:r w:rsidRPr="00EB733A">
        <w:rPr>
          <w:rFonts w:ascii="Calibri" w:eastAsia="Calibri" w:hAnsi="Calibri" w:cs="Calibri"/>
          <w:b/>
          <w:bCs/>
          <w:kern w:val="0"/>
          <w14:ligatures w14:val="none"/>
        </w:rPr>
        <w:t>Inspected by:  _________________________________________________________________</w:t>
      </w:r>
    </w:p>
    <w:p w14:paraId="5D50B11F" w14:textId="77777777" w:rsidR="00EB733A" w:rsidRPr="00EB733A" w:rsidRDefault="00EB733A" w:rsidP="00EB733A">
      <w:pPr>
        <w:tabs>
          <w:tab w:val="left" w:pos="-90"/>
        </w:tabs>
        <w:spacing w:after="0" w:line="240" w:lineRule="auto"/>
        <w:rPr>
          <w:rFonts w:ascii="Calibri" w:eastAsia="Calibri" w:hAnsi="Calibri" w:cs="Calibri"/>
          <w:b/>
          <w:kern w:val="0"/>
          <w:sz w:val="20"/>
          <w:szCs w:val="20"/>
          <w14:ligatures w14:val="none"/>
        </w:rPr>
      </w:pPr>
    </w:p>
    <w:p w14:paraId="7BA7EAF8" w14:textId="77777777" w:rsidR="00EB733A" w:rsidRPr="00EB733A" w:rsidRDefault="00EB733A" w:rsidP="00EB733A">
      <w:pPr>
        <w:overflowPunct w:val="0"/>
        <w:autoSpaceDE w:val="0"/>
        <w:autoSpaceDN w:val="0"/>
        <w:adjustRightInd w:val="0"/>
        <w:spacing w:after="0" w:line="240" w:lineRule="auto"/>
        <w:jc w:val="center"/>
        <w:textAlignment w:val="baseline"/>
        <w:rPr>
          <w:rFonts w:ascii="Calibri" w:eastAsia="Times New Roman" w:hAnsi="Calibri" w:cs="Calibri"/>
          <w:i/>
          <w:kern w:val="0"/>
          <w:sz w:val="20"/>
          <w:szCs w:val="20"/>
          <w14:ligatures w14:val="none"/>
        </w:rPr>
      </w:pPr>
      <w:r w:rsidRPr="00EB733A">
        <w:rPr>
          <w:rFonts w:ascii="Calibri" w:eastAsia="Times New Roman" w:hAnsi="Calibri" w:cs="Calibri"/>
          <w:i/>
          <w:kern w:val="0"/>
          <w:sz w:val="20"/>
          <w:szCs w:val="20"/>
          <w14:ligatures w14:val="none"/>
        </w:rPr>
        <w:t>Clearly comment on the details of the corrective measures.</w:t>
      </w:r>
    </w:p>
    <w:p w14:paraId="73EE1DD5" w14:textId="77777777" w:rsidR="00EB733A" w:rsidRPr="00EB733A" w:rsidRDefault="00EB733A" w:rsidP="00EB733A">
      <w:pPr>
        <w:overflowPunct w:val="0"/>
        <w:autoSpaceDE w:val="0"/>
        <w:autoSpaceDN w:val="0"/>
        <w:adjustRightInd w:val="0"/>
        <w:spacing w:after="0" w:line="240" w:lineRule="auto"/>
        <w:jc w:val="both"/>
        <w:textAlignment w:val="baseline"/>
        <w:rPr>
          <w:rFonts w:ascii="Calibri" w:eastAsia="Times New Roman" w:hAnsi="Calibri" w:cs="Calibri"/>
          <w:kern w:val="0"/>
          <w:sz w:val="20"/>
          <w:szCs w:val="20"/>
          <w14:ligatures w14:val="none"/>
        </w:rPr>
      </w:pPr>
    </w:p>
    <w:tbl>
      <w:tblPr>
        <w:tblW w:w="10980" w:type="dxa"/>
        <w:tblInd w:w="-10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400"/>
        <w:gridCol w:w="720"/>
        <w:gridCol w:w="540"/>
        <w:gridCol w:w="2160"/>
        <w:gridCol w:w="2160"/>
      </w:tblGrid>
      <w:tr w:rsidR="00EB733A" w:rsidRPr="00EB733A" w14:paraId="62579B0A" w14:textId="77777777" w:rsidTr="003A146D">
        <w:tc>
          <w:tcPr>
            <w:tcW w:w="5400" w:type="dxa"/>
            <w:tcBorders>
              <w:bottom w:val="single" w:sz="12" w:space="0" w:color="000000"/>
            </w:tcBorders>
          </w:tcPr>
          <w:p w14:paraId="10FB6A65" w14:textId="77777777" w:rsidR="00EB733A" w:rsidRPr="00EB733A" w:rsidRDefault="00EB733A" w:rsidP="00EB733A">
            <w:pPr>
              <w:keepNext/>
              <w:overflowPunct w:val="0"/>
              <w:autoSpaceDE w:val="0"/>
              <w:autoSpaceDN w:val="0"/>
              <w:adjustRightInd w:val="0"/>
              <w:spacing w:after="0" w:line="240" w:lineRule="auto"/>
              <w:jc w:val="center"/>
              <w:textAlignment w:val="baseline"/>
              <w:outlineLvl w:val="4"/>
              <w:rPr>
                <w:rFonts w:ascii="Calibri" w:eastAsia="Times New Roman" w:hAnsi="Calibri" w:cs="Calibri"/>
                <w:b/>
                <w:bCs/>
                <w:kern w:val="0"/>
                <w:sz w:val="20"/>
                <w:szCs w:val="20"/>
                <w14:ligatures w14:val="none"/>
              </w:rPr>
            </w:pPr>
            <w:r w:rsidRPr="00EB733A">
              <w:rPr>
                <w:rFonts w:ascii="Calibri" w:eastAsia="Times New Roman" w:hAnsi="Calibri" w:cs="Calibri"/>
                <w:b/>
                <w:bCs/>
                <w:kern w:val="0"/>
                <w:sz w:val="20"/>
                <w:szCs w:val="20"/>
                <w14:ligatures w14:val="none"/>
              </w:rPr>
              <w:t>Description</w:t>
            </w:r>
          </w:p>
        </w:tc>
        <w:tc>
          <w:tcPr>
            <w:tcW w:w="720" w:type="dxa"/>
            <w:tcBorders>
              <w:bottom w:val="single" w:sz="12" w:space="0" w:color="000000"/>
            </w:tcBorders>
          </w:tcPr>
          <w:p w14:paraId="182D5B77" w14:textId="77777777" w:rsidR="00EB733A" w:rsidRPr="00EB733A" w:rsidRDefault="00EB733A" w:rsidP="00EB733A">
            <w:pPr>
              <w:keepNext/>
              <w:overflowPunct w:val="0"/>
              <w:autoSpaceDE w:val="0"/>
              <w:autoSpaceDN w:val="0"/>
              <w:adjustRightInd w:val="0"/>
              <w:spacing w:after="0" w:line="240" w:lineRule="auto"/>
              <w:jc w:val="center"/>
              <w:textAlignment w:val="baseline"/>
              <w:outlineLvl w:val="4"/>
              <w:rPr>
                <w:rFonts w:ascii="Calibri" w:eastAsia="Times New Roman" w:hAnsi="Calibri" w:cs="Calibri"/>
                <w:b/>
                <w:bCs/>
                <w:kern w:val="0"/>
                <w:sz w:val="20"/>
                <w:szCs w:val="20"/>
                <w14:ligatures w14:val="none"/>
              </w:rPr>
            </w:pPr>
            <w:r w:rsidRPr="00EB733A">
              <w:rPr>
                <w:rFonts w:ascii="Calibri" w:eastAsia="Times New Roman" w:hAnsi="Calibri" w:cs="Calibri"/>
                <w:b/>
                <w:bCs/>
                <w:kern w:val="0"/>
                <w:sz w:val="20"/>
                <w:szCs w:val="20"/>
                <w14:ligatures w14:val="none"/>
              </w:rPr>
              <w:t>Yes</w:t>
            </w:r>
          </w:p>
        </w:tc>
        <w:tc>
          <w:tcPr>
            <w:tcW w:w="540" w:type="dxa"/>
            <w:tcBorders>
              <w:bottom w:val="single" w:sz="12" w:space="0" w:color="000000"/>
            </w:tcBorders>
          </w:tcPr>
          <w:p w14:paraId="1F1AB59B" w14:textId="77777777" w:rsidR="00EB733A" w:rsidRPr="00EB733A" w:rsidRDefault="00EB733A" w:rsidP="00EB733A">
            <w:pPr>
              <w:keepNext/>
              <w:overflowPunct w:val="0"/>
              <w:autoSpaceDE w:val="0"/>
              <w:autoSpaceDN w:val="0"/>
              <w:adjustRightInd w:val="0"/>
              <w:spacing w:after="0" w:line="240" w:lineRule="auto"/>
              <w:jc w:val="center"/>
              <w:textAlignment w:val="baseline"/>
              <w:outlineLvl w:val="4"/>
              <w:rPr>
                <w:rFonts w:ascii="Calibri" w:eastAsia="Times New Roman" w:hAnsi="Calibri" w:cs="Calibri"/>
                <w:b/>
                <w:bCs/>
                <w:kern w:val="0"/>
                <w:sz w:val="20"/>
                <w:szCs w:val="20"/>
                <w14:ligatures w14:val="none"/>
              </w:rPr>
            </w:pPr>
            <w:r w:rsidRPr="00EB733A">
              <w:rPr>
                <w:rFonts w:ascii="Calibri" w:eastAsia="Times New Roman" w:hAnsi="Calibri" w:cs="Calibri"/>
                <w:b/>
                <w:bCs/>
                <w:kern w:val="0"/>
                <w:sz w:val="20"/>
                <w:szCs w:val="20"/>
                <w14:ligatures w14:val="none"/>
              </w:rPr>
              <w:t>No</w:t>
            </w:r>
          </w:p>
        </w:tc>
        <w:tc>
          <w:tcPr>
            <w:tcW w:w="2160" w:type="dxa"/>
            <w:tcBorders>
              <w:bottom w:val="single" w:sz="12" w:space="0" w:color="000000"/>
            </w:tcBorders>
          </w:tcPr>
          <w:p w14:paraId="5EB5B8D3" w14:textId="77777777" w:rsidR="00EB733A" w:rsidRPr="00EB733A" w:rsidRDefault="00EB733A" w:rsidP="00EB733A">
            <w:pPr>
              <w:keepNext/>
              <w:overflowPunct w:val="0"/>
              <w:autoSpaceDE w:val="0"/>
              <w:autoSpaceDN w:val="0"/>
              <w:adjustRightInd w:val="0"/>
              <w:spacing w:after="0" w:line="240" w:lineRule="auto"/>
              <w:jc w:val="center"/>
              <w:textAlignment w:val="baseline"/>
              <w:outlineLvl w:val="4"/>
              <w:rPr>
                <w:rFonts w:ascii="Calibri" w:eastAsia="Times New Roman" w:hAnsi="Calibri" w:cs="Calibri"/>
                <w:b/>
                <w:bCs/>
                <w:kern w:val="0"/>
                <w:sz w:val="20"/>
                <w:szCs w:val="20"/>
                <w14:ligatures w14:val="none"/>
              </w:rPr>
            </w:pPr>
            <w:r w:rsidRPr="00EB733A">
              <w:rPr>
                <w:rFonts w:ascii="Calibri" w:eastAsia="Times New Roman" w:hAnsi="Calibri" w:cs="Calibri"/>
                <w:b/>
                <w:bCs/>
                <w:kern w:val="0"/>
                <w:sz w:val="20"/>
                <w:szCs w:val="20"/>
                <w14:ligatures w14:val="none"/>
              </w:rPr>
              <w:t>Comments</w:t>
            </w:r>
          </w:p>
        </w:tc>
        <w:tc>
          <w:tcPr>
            <w:tcW w:w="2160" w:type="dxa"/>
            <w:tcBorders>
              <w:bottom w:val="single" w:sz="12" w:space="0" w:color="000000"/>
            </w:tcBorders>
          </w:tcPr>
          <w:p w14:paraId="7C80555C" w14:textId="77777777" w:rsidR="00EB733A" w:rsidRPr="00EB733A" w:rsidRDefault="00EB733A" w:rsidP="00EB733A">
            <w:pPr>
              <w:overflowPunct w:val="0"/>
              <w:autoSpaceDE w:val="0"/>
              <w:autoSpaceDN w:val="0"/>
              <w:adjustRightInd w:val="0"/>
              <w:spacing w:after="0" w:line="240" w:lineRule="auto"/>
              <w:ind w:right="-108"/>
              <w:textAlignment w:val="baseline"/>
              <w:rPr>
                <w:rFonts w:ascii="Calibri" w:eastAsia="Times New Roman" w:hAnsi="Calibri" w:cs="Calibri"/>
                <w:b/>
                <w:bCs/>
                <w:kern w:val="0"/>
                <w:sz w:val="20"/>
                <w:szCs w:val="20"/>
                <w14:ligatures w14:val="none"/>
              </w:rPr>
            </w:pPr>
            <w:r w:rsidRPr="00EB733A">
              <w:rPr>
                <w:rFonts w:ascii="Calibri" w:eastAsia="Times New Roman" w:hAnsi="Calibri" w:cs="Calibri"/>
                <w:b/>
                <w:bCs/>
                <w:kern w:val="0"/>
                <w:sz w:val="20"/>
                <w:szCs w:val="20"/>
                <w14:ligatures w14:val="none"/>
              </w:rPr>
              <w:t>Correction Date</w:t>
            </w:r>
          </w:p>
        </w:tc>
      </w:tr>
      <w:tr w:rsidR="00EB733A" w:rsidRPr="00EB733A" w14:paraId="6DAED4B9" w14:textId="77777777" w:rsidTr="003A146D">
        <w:tc>
          <w:tcPr>
            <w:tcW w:w="5400" w:type="dxa"/>
            <w:tcBorders>
              <w:top w:val="single" w:sz="12" w:space="0" w:color="000000"/>
              <w:bottom w:val="single" w:sz="6" w:space="0" w:color="000000"/>
            </w:tcBorders>
            <w:shd w:val="clear" w:color="auto" w:fill="C6D9F1"/>
          </w:tcPr>
          <w:p w14:paraId="55E3A8C5" w14:textId="77777777" w:rsidR="00EB733A" w:rsidRPr="00EB733A" w:rsidRDefault="00EB733A" w:rsidP="00EB733A">
            <w:pPr>
              <w:tabs>
                <w:tab w:val="left" w:pos="0"/>
              </w:tabs>
              <w:overflowPunct w:val="0"/>
              <w:autoSpaceDE w:val="0"/>
              <w:autoSpaceDN w:val="0"/>
              <w:adjustRightInd w:val="0"/>
              <w:spacing w:after="0" w:line="240" w:lineRule="auto"/>
              <w:textAlignment w:val="baseline"/>
              <w:rPr>
                <w:rFonts w:ascii="Calibri" w:eastAsia="Times New Roman" w:hAnsi="Calibri" w:cs="Calibri"/>
                <w:b/>
                <w:kern w:val="0"/>
                <w:sz w:val="20"/>
                <w:szCs w:val="20"/>
                <w14:ligatures w14:val="none"/>
              </w:rPr>
            </w:pPr>
            <w:r w:rsidRPr="00EB733A">
              <w:rPr>
                <w:rFonts w:ascii="Calibri" w:eastAsia="Times New Roman" w:hAnsi="Calibri" w:cs="Calibri"/>
                <w:b/>
                <w:kern w:val="0"/>
                <w:sz w:val="20"/>
                <w:szCs w:val="20"/>
                <w14:ligatures w14:val="none"/>
              </w:rPr>
              <w:t>OFFICE/WORK AREA</w:t>
            </w:r>
          </w:p>
        </w:tc>
        <w:tc>
          <w:tcPr>
            <w:tcW w:w="720" w:type="dxa"/>
            <w:tcBorders>
              <w:top w:val="single" w:sz="12" w:space="0" w:color="000000"/>
              <w:bottom w:val="single" w:sz="6" w:space="0" w:color="000000"/>
            </w:tcBorders>
            <w:shd w:val="clear" w:color="auto" w:fill="C6D9F1"/>
          </w:tcPr>
          <w:p w14:paraId="19CE7B1D"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12" w:space="0" w:color="000000"/>
              <w:bottom w:val="single" w:sz="6" w:space="0" w:color="000000"/>
            </w:tcBorders>
            <w:shd w:val="clear" w:color="auto" w:fill="C6D9F1"/>
          </w:tcPr>
          <w:p w14:paraId="2155D071"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12" w:space="0" w:color="000000"/>
              <w:bottom w:val="single" w:sz="6" w:space="0" w:color="000000"/>
            </w:tcBorders>
            <w:shd w:val="clear" w:color="auto" w:fill="C6D9F1"/>
          </w:tcPr>
          <w:p w14:paraId="742A4EC6"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12" w:space="0" w:color="000000"/>
              <w:bottom w:val="single" w:sz="6" w:space="0" w:color="000000"/>
            </w:tcBorders>
            <w:shd w:val="clear" w:color="auto" w:fill="C6D9F1"/>
          </w:tcPr>
          <w:p w14:paraId="161CE5F6"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6A4A4C00" w14:textId="77777777" w:rsidTr="003A146D">
        <w:tc>
          <w:tcPr>
            <w:tcW w:w="5400" w:type="dxa"/>
            <w:tcBorders>
              <w:top w:val="single" w:sz="6" w:space="0" w:color="000000"/>
            </w:tcBorders>
          </w:tcPr>
          <w:p w14:paraId="6723AC8C"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Required labor posters</w:t>
            </w:r>
          </w:p>
        </w:tc>
        <w:tc>
          <w:tcPr>
            <w:tcW w:w="720" w:type="dxa"/>
            <w:tcBorders>
              <w:top w:val="single" w:sz="6" w:space="0" w:color="000000"/>
            </w:tcBorders>
          </w:tcPr>
          <w:p w14:paraId="5E9F7410"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6" w:space="0" w:color="000000"/>
            </w:tcBorders>
          </w:tcPr>
          <w:p w14:paraId="263477A9"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tcBorders>
          </w:tcPr>
          <w:p w14:paraId="45DF4CCF"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tcBorders>
          </w:tcPr>
          <w:p w14:paraId="229286CE"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0B896829" w14:textId="77777777" w:rsidTr="003A146D">
        <w:tc>
          <w:tcPr>
            <w:tcW w:w="5400" w:type="dxa"/>
          </w:tcPr>
          <w:p w14:paraId="3F527A8F" w14:textId="77777777" w:rsidR="00EB733A" w:rsidRPr="00EB733A" w:rsidRDefault="00EB733A" w:rsidP="00EB733A">
            <w:pPr>
              <w:tabs>
                <w:tab w:val="left" w:pos="27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What to do in case of emergency</w:t>
            </w:r>
          </w:p>
        </w:tc>
        <w:tc>
          <w:tcPr>
            <w:tcW w:w="720" w:type="dxa"/>
          </w:tcPr>
          <w:p w14:paraId="5A34A2A1"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Pr>
          <w:p w14:paraId="304FDCCC"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Pr>
          <w:p w14:paraId="02D63D94"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Pr>
          <w:p w14:paraId="70050478"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646E5FB0" w14:textId="77777777" w:rsidTr="003A146D">
        <w:tc>
          <w:tcPr>
            <w:tcW w:w="5400" w:type="dxa"/>
          </w:tcPr>
          <w:p w14:paraId="316D9AFA"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Local clinic within Medical Provider Network (MPN)</w:t>
            </w:r>
          </w:p>
        </w:tc>
        <w:tc>
          <w:tcPr>
            <w:tcW w:w="720" w:type="dxa"/>
          </w:tcPr>
          <w:p w14:paraId="54DF377E"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Pr>
          <w:p w14:paraId="1260D257"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Pr>
          <w:p w14:paraId="277206DC"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Pr>
          <w:p w14:paraId="5C7DE2B0"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2AF6FEFB" w14:textId="77777777" w:rsidTr="003A146D">
        <w:tc>
          <w:tcPr>
            <w:tcW w:w="5400" w:type="dxa"/>
            <w:tcBorders>
              <w:bottom w:val="single" w:sz="6" w:space="0" w:color="000000"/>
            </w:tcBorders>
          </w:tcPr>
          <w:p w14:paraId="7959D666"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Safety Manual and Safety Data Sheets – available and employees trained</w:t>
            </w:r>
          </w:p>
        </w:tc>
        <w:tc>
          <w:tcPr>
            <w:tcW w:w="720" w:type="dxa"/>
            <w:tcBorders>
              <w:bottom w:val="single" w:sz="6" w:space="0" w:color="000000"/>
            </w:tcBorders>
          </w:tcPr>
          <w:p w14:paraId="068303BD"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bottom w:val="single" w:sz="6" w:space="0" w:color="000000"/>
            </w:tcBorders>
          </w:tcPr>
          <w:p w14:paraId="6B3326B9"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bottom w:val="single" w:sz="6" w:space="0" w:color="000000"/>
            </w:tcBorders>
          </w:tcPr>
          <w:p w14:paraId="246188D6"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bottom w:val="single" w:sz="6" w:space="0" w:color="000000"/>
            </w:tcBorders>
          </w:tcPr>
          <w:p w14:paraId="4CCB3682"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4926ED77" w14:textId="77777777" w:rsidTr="003A146D">
        <w:tc>
          <w:tcPr>
            <w:tcW w:w="5400" w:type="dxa"/>
            <w:tcBorders>
              <w:bottom w:val="single" w:sz="6" w:space="0" w:color="000000"/>
            </w:tcBorders>
          </w:tcPr>
          <w:p w14:paraId="60A0B048"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Report of Unsafe Condition form</w:t>
            </w:r>
          </w:p>
        </w:tc>
        <w:tc>
          <w:tcPr>
            <w:tcW w:w="720" w:type="dxa"/>
            <w:tcBorders>
              <w:bottom w:val="single" w:sz="6" w:space="0" w:color="000000"/>
            </w:tcBorders>
          </w:tcPr>
          <w:p w14:paraId="0F97B6D7"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bottom w:val="single" w:sz="6" w:space="0" w:color="000000"/>
            </w:tcBorders>
          </w:tcPr>
          <w:p w14:paraId="4A4E132C"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bottom w:val="single" w:sz="6" w:space="0" w:color="000000"/>
            </w:tcBorders>
          </w:tcPr>
          <w:p w14:paraId="30425A40"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bottom w:val="single" w:sz="6" w:space="0" w:color="000000"/>
            </w:tcBorders>
          </w:tcPr>
          <w:p w14:paraId="7C8D05DD"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0A01CFFD" w14:textId="77777777" w:rsidTr="003A146D">
        <w:tc>
          <w:tcPr>
            <w:tcW w:w="5400" w:type="dxa"/>
            <w:tcBorders>
              <w:bottom w:val="single" w:sz="12" w:space="0" w:color="000000"/>
            </w:tcBorders>
          </w:tcPr>
          <w:p w14:paraId="7570C392"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First aid kit stocked – no medications – no aspirin/Tylenol</w:t>
            </w:r>
          </w:p>
        </w:tc>
        <w:tc>
          <w:tcPr>
            <w:tcW w:w="720" w:type="dxa"/>
            <w:tcBorders>
              <w:bottom w:val="single" w:sz="12" w:space="0" w:color="000000"/>
            </w:tcBorders>
          </w:tcPr>
          <w:p w14:paraId="020BB3F9"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bottom w:val="single" w:sz="12" w:space="0" w:color="000000"/>
            </w:tcBorders>
          </w:tcPr>
          <w:p w14:paraId="16041BB8"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bottom w:val="single" w:sz="12" w:space="0" w:color="000000"/>
            </w:tcBorders>
          </w:tcPr>
          <w:p w14:paraId="36A82788"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bottom w:val="single" w:sz="12" w:space="0" w:color="000000"/>
            </w:tcBorders>
          </w:tcPr>
          <w:p w14:paraId="6C015409"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22111C9A" w14:textId="77777777" w:rsidTr="003A146D">
        <w:tc>
          <w:tcPr>
            <w:tcW w:w="5400" w:type="dxa"/>
            <w:tcBorders>
              <w:top w:val="single" w:sz="12" w:space="0" w:color="000000"/>
              <w:bottom w:val="single" w:sz="6" w:space="0" w:color="000000"/>
            </w:tcBorders>
            <w:shd w:val="clear" w:color="auto" w:fill="C6D9F1"/>
          </w:tcPr>
          <w:p w14:paraId="0294D3FD"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b/>
                <w:kern w:val="0"/>
                <w:sz w:val="20"/>
                <w:szCs w:val="20"/>
                <w14:ligatures w14:val="none"/>
              </w:rPr>
            </w:pPr>
            <w:r w:rsidRPr="00EB733A">
              <w:rPr>
                <w:rFonts w:ascii="Calibri" w:eastAsia="Times New Roman" w:hAnsi="Calibri" w:cs="Calibri"/>
                <w:b/>
                <w:kern w:val="0"/>
                <w:sz w:val="20"/>
                <w:szCs w:val="20"/>
                <w14:ligatures w14:val="none"/>
              </w:rPr>
              <w:t>EXITS/STAIRS/PASSAGEWAYS</w:t>
            </w:r>
          </w:p>
        </w:tc>
        <w:tc>
          <w:tcPr>
            <w:tcW w:w="720" w:type="dxa"/>
            <w:tcBorders>
              <w:top w:val="single" w:sz="12" w:space="0" w:color="000000"/>
              <w:bottom w:val="single" w:sz="6" w:space="0" w:color="000000"/>
            </w:tcBorders>
            <w:shd w:val="clear" w:color="auto" w:fill="C6D9F1"/>
          </w:tcPr>
          <w:p w14:paraId="2295316E"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12" w:space="0" w:color="000000"/>
              <w:bottom w:val="single" w:sz="6" w:space="0" w:color="000000"/>
            </w:tcBorders>
            <w:shd w:val="clear" w:color="auto" w:fill="C6D9F1"/>
          </w:tcPr>
          <w:p w14:paraId="50961C5C"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12" w:space="0" w:color="000000"/>
              <w:bottom w:val="single" w:sz="6" w:space="0" w:color="000000"/>
            </w:tcBorders>
            <w:shd w:val="clear" w:color="auto" w:fill="C6D9F1"/>
          </w:tcPr>
          <w:p w14:paraId="29CAC645"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12" w:space="0" w:color="000000"/>
              <w:bottom w:val="single" w:sz="6" w:space="0" w:color="000000"/>
            </w:tcBorders>
            <w:shd w:val="clear" w:color="auto" w:fill="C6D9F1"/>
          </w:tcPr>
          <w:p w14:paraId="63251E87"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1539CDB2" w14:textId="77777777" w:rsidTr="003A146D">
        <w:tc>
          <w:tcPr>
            <w:tcW w:w="5400" w:type="dxa"/>
            <w:tcBorders>
              <w:top w:val="single" w:sz="6" w:space="0" w:color="000000"/>
            </w:tcBorders>
          </w:tcPr>
          <w:p w14:paraId="05830795"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Top step of stairs highlighted?</w:t>
            </w:r>
          </w:p>
        </w:tc>
        <w:tc>
          <w:tcPr>
            <w:tcW w:w="720" w:type="dxa"/>
            <w:tcBorders>
              <w:top w:val="single" w:sz="6" w:space="0" w:color="000000"/>
            </w:tcBorders>
          </w:tcPr>
          <w:p w14:paraId="0EC6851F"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6" w:space="0" w:color="000000"/>
            </w:tcBorders>
          </w:tcPr>
          <w:p w14:paraId="70EDAD42"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tcBorders>
          </w:tcPr>
          <w:p w14:paraId="691CA340"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tcBorders>
          </w:tcPr>
          <w:p w14:paraId="0AAFCC35"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7D3BA53A" w14:textId="77777777" w:rsidTr="003A146D">
        <w:tc>
          <w:tcPr>
            <w:tcW w:w="5400" w:type="dxa"/>
          </w:tcPr>
          <w:p w14:paraId="6594E13B"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Proper exit signs visible from all areas and lights working</w:t>
            </w:r>
          </w:p>
        </w:tc>
        <w:tc>
          <w:tcPr>
            <w:tcW w:w="720" w:type="dxa"/>
          </w:tcPr>
          <w:p w14:paraId="1B917DC9"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Pr>
          <w:p w14:paraId="37934A55"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Pr>
          <w:p w14:paraId="28976F34"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Pr>
          <w:p w14:paraId="5491ECF0"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76F81776" w14:textId="77777777" w:rsidTr="003A146D">
        <w:tc>
          <w:tcPr>
            <w:tcW w:w="5400" w:type="dxa"/>
            <w:tcBorders>
              <w:bottom w:val="single" w:sz="6" w:space="0" w:color="000000"/>
            </w:tcBorders>
          </w:tcPr>
          <w:p w14:paraId="743E8D71" w14:textId="77777777" w:rsidR="00EB733A" w:rsidRPr="00EB733A" w:rsidRDefault="00EB733A" w:rsidP="00EB733A">
            <w:pPr>
              <w:tabs>
                <w:tab w:val="left" w:pos="270"/>
              </w:tabs>
              <w:overflowPunct w:val="0"/>
              <w:autoSpaceDE w:val="0"/>
              <w:autoSpaceDN w:val="0"/>
              <w:adjustRightInd w:val="0"/>
              <w:spacing w:after="0" w:line="240" w:lineRule="auto"/>
              <w:textAlignment w:val="baseline"/>
              <w:rPr>
                <w:rFonts w:ascii="Calibri" w:eastAsia="Times New Roman" w:hAnsi="Calibri" w:cs="Calibri"/>
                <w:bCs/>
                <w:kern w:val="0"/>
                <w:sz w:val="20"/>
                <w:szCs w:val="20"/>
                <w14:ligatures w14:val="none"/>
              </w:rPr>
            </w:pPr>
            <w:r w:rsidRPr="00EB733A">
              <w:rPr>
                <w:rFonts w:ascii="Calibri" w:eastAsia="Times New Roman" w:hAnsi="Calibri" w:cs="Calibri"/>
                <w:bCs/>
                <w:kern w:val="0"/>
                <w:sz w:val="20"/>
                <w:szCs w:val="20"/>
                <w14:ligatures w14:val="none"/>
              </w:rPr>
              <w:t>Exits not obstructed and kept unlocked or panic hardware</w:t>
            </w:r>
          </w:p>
        </w:tc>
        <w:tc>
          <w:tcPr>
            <w:tcW w:w="720" w:type="dxa"/>
            <w:tcBorders>
              <w:bottom w:val="single" w:sz="6" w:space="0" w:color="000000"/>
            </w:tcBorders>
          </w:tcPr>
          <w:p w14:paraId="1EC50D22"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bottom w:val="single" w:sz="6" w:space="0" w:color="000000"/>
            </w:tcBorders>
          </w:tcPr>
          <w:p w14:paraId="0895862E"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bottom w:val="single" w:sz="6" w:space="0" w:color="000000"/>
            </w:tcBorders>
          </w:tcPr>
          <w:p w14:paraId="6B49485B"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bottom w:val="single" w:sz="6" w:space="0" w:color="000000"/>
            </w:tcBorders>
          </w:tcPr>
          <w:p w14:paraId="7569CD5B"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7DAA4B2D" w14:textId="77777777" w:rsidTr="003A146D">
        <w:tc>
          <w:tcPr>
            <w:tcW w:w="5400" w:type="dxa"/>
            <w:tcBorders>
              <w:top w:val="single" w:sz="6" w:space="0" w:color="000000"/>
              <w:bottom w:val="single" w:sz="4" w:space="0" w:color="auto"/>
            </w:tcBorders>
          </w:tcPr>
          <w:p w14:paraId="26A9105E" w14:textId="77777777" w:rsidR="00EB733A" w:rsidRPr="00EB733A" w:rsidRDefault="00EB733A" w:rsidP="00EB733A">
            <w:pPr>
              <w:tabs>
                <w:tab w:val="left" w:pos="270"/>
              </w:tabs>
              <w:overflowPunct w:val="0"/>
              <w:autoSpaceDE w:val="0"/>
              <w:autoSpaceDN w:val="0"/>
              <w:adjustRightInd w:val="0"/>
              <w:spacing w:after="0" w:line="240" w:lineRule="auto"/>
              <w:textAlignment w:val="baseline"/>
              <w:rPr>
                <w:rFonts w:ascii="Calibri" w:eastAsia="Times New Roman" w:hAnsi="Calibri" w:cs="Calibri"/>
                <w:bCs/>
                <w:kern w:val="0"/>
                <w:sz w:val="20"/>
                <w:szCs w:val="20"/>
                <w14:ligatures w14:val="none"/>
              </w:rPr>
            </w:pPr>
            <w:r w:rsidRPr="00EB733A">
              <w:rPr>
                <w:rFonts w:ascii="Calibri" w:eastAsia="Times New Roman" w:hAnsi="Calibri" w:cs="Calibri"/>
                <w:kern w:val="0"/>
                <w:sz w:val="20"/>
                <w:szCs w:val="20"/>
                <w14:ligatures w14:val="none"/>
              </w:rPr>
              <w:t xml:space="preserve">“Not An Exit” signs posted or doors clearly labeled </w:t>
            </w:r>
          </w:p>
        </w:tc>
        <w:tc>
          <w:tcPr>
            <w:tcW w:w="720" w:type="dxa"/>
            <w:tcBorders>
              <w:top w:val="single" w:sz="6" w:space="0" w:color="000000"/>
              <w:bottom w:val="single" w:sz="4" w:space="0" w:color="auto"/>
            </w:tcBorders>
          </w:tcPr>
          <w:p w14:paraId="3EE59B6C"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6" w:space="0" w:color="000000"/>
              <w:bottom w:val="single" w:sz="4" w:space="0" w:color="auto"/>
            </w:tcBorders>
          </w:tcPr>
          <w:p w14:paraId="09885DB2"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bottom w:val="single" w:sz="4" w:space="0" w:color="auto"/>
            </w:tcBorders>
          </w:tcPr>
          <w:p w14:paraId="4F7F38E0"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bottom w:val="single" w:sz="4" w:space="0" w:color="auto"/>
            </w:tcBorders>
          </w:tcPr>
          <w:p w14:paraId="5EB5C097"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6AB43458" w14:textId="77777777" w:rsidTr="003A146D">
        <w:tc>
          <w:tcPr>
            <w:tcW w:w="5400" w:type="dxa"/>
            <w:tcBorders>
              <w:top w:val="single" w:sz="4" w:space="0" w:color="auto"/>
              <w:bottom w:val="single" w:sz="4" w:space="0" w:color="auto"/>
            </w:tcBorders>
          </w:tcPr>
          <w:p w14:paraId="0912F3E3" w14:textId="77777777" w:rsidR="00EB733A" w:rsidRPr="00EB733A" w:rsidRDefault="00EB733A" w:rsidP="00EB733A">
            <w:pPr>
              <w:tabs>
                <w:tab w:val="left" w:pos="27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Handrails if 4 or more risers on stairs or elevated areas more than 30” high?</w:t>
            </w:r>
          </w:p>
        </w:tc>
        <w:tc>
          <w:tcPr>
            <w:tcW w:w="720" w:type="dxa"/>
            <w:tcBorders>
              <w:top w:val="single" w:sz="4" w:space="0" w:color="auto"/>
              <w:bottom w:val="single" w:sz="4" w:space="0" w:color="auto"/>
            </w:tcBorders>
          </w:tcPr>
          <w:p w14:paraId="37230CBA"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4" w:space="0" w:color="auto"/>
              <w:bottom w:val="single" w:sz="4" w:space="0" w:color="auto"/>
            </w:tcBorders>
          </w:tcPr>
          <w:p w14:paraId="56AC1D6D"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4" w:space="0" w:color="auto"/>
              <w:bottom w:val="single" w:sz="4" w:space="0" w:color="auto"/>
            </w:tcBorders>
          </w:tcPr>
          <w:p w14:paraId="23F1C0FB"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4" w:space="0" w:color="auto"/>
              <w:bottom w:val="single" w:sz="4" w:space="0" w:color="auto"/>
            </w:tcBorders>
          </w:tcPr>
          <w:p w14:paraId="0C85239F"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04FC97F8" w14:textId="77777777" w:rsidTr="003A146D">
        <w:tc>
          <w:tcPr>
            <w:tcW w:w="5400" w:type="dxa"/>
            <w:tcBorders>
              <w:top w:val="single" w:sz="4" w:space="0" w:color="auto"/>
              <w:bottom w:val="single" w:sz="4" w:space="0" w:color="auto"/>
            </w:tcBorders>
          </w:tcPr>
          <w:p w14:paraId="1E490CE8"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At least two exits from areas where 50+ people may be located in any one room or in basement or upper levels?</w:t>
            </w:r>
          </w:p>
        </w:tc>
        <w:tc>
          <w:tcPr>
            <w:tcW w:w="720" w:type="dxa"/>
            <w:tcBorders>
              <w:top w:val="single" w:sz="4" w:space="0" w:color="auto"/>
              <w:bottom w:val="single" w:sz="4" w:space="0" w:color="auto"/>
            </w:tcBorders>
          </w:tcPr>
          <w:p w14:paraId="7380DA33"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4" w:space="0" w:color="auto"/>
              <w:bottom w:val="single" w:sz="4" w:space="0" w:color="auto"/>
            </w:tcBorders>
          </w:tcPr>
          <w:p w14:paraId="313FC007"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4" w:space="0" w:color="auto"/>
              <w:bottom w:val="single" w:sz="4" w:space="0" w:color="auto"/>
            </w:tcBorders>
          </w:tcPr>
          <w:p w14:paraId="75B69CCA"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4" w:space="0" w:color="auto"/>
              <w:bottom w:val="single" w:sz="4" w:space="0" w:color="auto"/>
            </w:tcBorders>
          </w:tcPr>
          <w:p w14:paraId="79A9DFD3"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46C15F0A" w14:textId="77777777" w:rsidTr="003A146D">
        <w:tc>
          <w:tcPr>
            <w:tcW w:w="5400" w:type="dxa"/>
            <w:tcBorders>
              <w:top w:val="single" w:sz="4" w:space="0" w:color="auto"/>
              <w:bottom w:val="single" w:sz="12" w:space="0" w:color="000000"/>
            </w:tcBorders>
          </w:tcPr>
          <w:p w14:paraId="695EB160"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Is the emergency lighting system in place and working?</w:t>
            </w:r>
          </w:p>
        </w:tc>
        <w:tc>
          <w:tcPr>
            <w:tcW w:w="720" w:type="dxa"/>
            <w:tcBorders>
              <w:top w:val="single" w:sz="4" w:space="0" w:color="auto"/>
              <w:bottom w:val="single" w:sz="12" w:space="0" w:color="000000"/>
            </w:tcBorders>
          </w:tcPr>
          <w:p w14:paraId="70C79720"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4" w:space="0" w:color="auto"/>
              <w:bottom w:val="single" w:sz="12" w:space="0" w:color="000000"/>
            </w:tcBorders>
          </w:tcPr>
          <w:p w14:paraId="33FD8C01"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4" w:space="0" w:color="auto"/>
              <w:bottom w:val="single" w:sz="12" w:space="0" w:color="000000"/>
            </w:tcBorders>
          </w:tcPr>
          <w:p w14:paraId="20F0D310"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4" w:space="0" w:color="auto"/>
              <w:bottom w:val="single" w:sz="12" w:space="0" w:color="000000"/>
            </w:tcBorders>
          </w:tcPr>
          <w:p w14:paraId="51DDD857"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1D1F9DCB" w14:textId="77777777" w:rsidTr="003A146D">
        <w:tc>
          <w:tcPr>
            <w:tcW w:w="5400" w:type="dxa"/>
            <w:tcBorders>
              <w:top w:val="single" w:sz="12" w:space="0" w:color="000000"/>
              <w:bottom w:val="single" w:sz="4" w:space="0" w:color="auto"/>
            </w:tcBorders>
            <w:shd w:val="clear" w:color="auto" w:fill="C6D9F1"/>
          </w:tcPr>
          <w:p w14:paraId="0367EFE2" w14:textId="77777777" w:rsidR="00EB733A" w:rsidRPr="00EB733A" w:rsidRDefault="00EB733A" w:rsidP="00EB733A">
            <w:pPr>
              <w:keepNext/>
              <w:tabs>
                <w:tab w:val="left" w:pos="360"/>
              </w:tabs>
              <w:overflowPunct w:val="0"/>
              <w:autoSpaceDE w:val="0"/>
              <w:autoSpaceDN w:val="0"/>
              <w:adjustRightInd w:val="0"/>
              <w:spacing w:after="0" w:line="240" w:lineRule="auto"/>
              <w:textAlignment w:val="baseline"/>
              <w:outlineLvl w:val="0"/>
              <w:rPr>
                <w:rFonts w:ascii="Calibri" w:eastAsia="Times New Roman" w:hAnsi="Calibri" w:cs="Calibri"/>
                <w:b/>
                <w:bCs/>
                <w:kern w:val="0"/>
                <w:sz w:val="20"/>
                <w:szCs w:val="20"/>
                <w14:ligatures w14:val="none"/>
              </w:rPr>
            </w:pPr>
            <w:r w:rsidRPr="00EB733A">
              <w:rPr>
                <w:rFonts w:ascii="Calibri" w:eastAsia="Times New Roman" w:hAnsi="Calibri" w:cs="Calibri"/>
                <w:b/>
                <w:bCs/>
                <w:kern w:val="0"/>
                <w:sz w:val="20"/>
                <w:szCs w:val="20"/>
                <w14:ligatures w14:val="none"/>
              </w:rPr>
              <w:t>FIRE PROTECTION</w:t>
            </w:r>
          </w:p>
        </w:tc>
        <w:tc>
          <w:tcPr>
            <w:tcW w:w="720" w:type="dxa"/>
            <w:tcBorders>
              <w:top w:val="single" w:sz="12" w:space="0" w:color="000000"/>
              <w:bottom w:val="single" w:sz="4" w:space="0" w:color="auto"/>
            </w:tcBorders>
            <w:shd w:val="clear" w:color="auto" w:fill="C6D9F1"/>
          </w:tcPr>
          <w:p w14:paraId="456A5E22"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12" w:space="0" w:color="000000"/>
              <w:bottom w:val="single" w:sz="4" w:space="0" w:color="auto"/>
            </w:tcBorders>
            <w:shd w:val="clear" w:color="auto" w:fill="C6D9F1"/>
          </w:tcPr>
          <w:p w14:paraId="1CAA1E90"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12" w:space="0" w:color="000000"/>
              <w:bottom w:val="single" w:sz="4" w:space="0" w:color="auto"/>
            </w:tcBorders>
            <w:shd w:val="clear" w:color="auto" w:fill="C6D9F1"/>
          </w:tcPr>
          <w:p w14:paraId="4563367B"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12" w:space="0" w:color="000000"/>
              <w:bottom w:val="single" w:sz="4" w:space="0" w:color="auto"/>
            </w:tcBorders>
            <w:shd w:val="clear" w:color="auto" w:fill="C6D9F1"/>
          </w:tcPr>
          <w:p w14:paraId="0A2DE10E"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2B5F2103" w14:textId="77777777" w:rsidTr="003A146D">
        <w:tc>
          <w:tcPr>
            <w:tcW w:w="5400" w:type="dxa"/>
            <w:tcBorders>
              <w:top w:val="single" w:sz="4" w:space="0" w:color="auto"/>
              <w:bottom w:val="single" w:sz="6" w:space="0" w:color="000000"/>
            </w:tcBorders>
          </w:tcPr>
          <w:p w14:paraId="60F54811"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 xml:space="preserve">Fire extinguishers mounted properly, recharged annually, inspected monthly in house, fully charged? </w:t>
            </w:r>
          </w:p>
        </w:tc>
        <w:tc>
          <w:tcPr>
            <w:tcW w:w="720" w:type="dxa"/>
            <w:tcBorders>
              <w:top w:val="single" w:sz="4" w:space="0" w:color="auto"/>
              <w:bottom w:val="single" w:sz="6" w:space="0" w:color="000000"/>
            </w:tcBorders>
          </w:tcPr>
          <w:p w14:paraId="3CDA8D6A"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4" w:space="0" w:color="auto"/>
              <w:bottom w:val="single" w:sz="6" w:space="0" w:color="000000"/>
            </w:tcBorders>
          </w:tcPr>
          <w:p w14:paraId="27700229"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4" w:space="0" w:color="auto"/>
              <w:bottom w:val="single" w:sz="6" w:space="0" w:color="000000"/>
            </w:tcBorders>
          </w:tcPr>
          <w:p w14:paraId="0F0FB2E4"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4" w:space="0" w:color="auto"/>
              <w:bottom w:val="single" w:sz="6" w:space="0" w:color="000000"/>
            </w:tcBorders>
          </w:tcPr>
          <w:p w14:paraId="684EA00E"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3F26DEA2" w14:textId="77777777" w:rsidTr="003A146D">
        <w:tc>
          <w:tcPr>
            <w:tcW w:w="5400" w:type="dxa"/>
            <w:tcBorders>
              <w:top w:val="single" w:sz="6" w:space="0" w:color="000000"/>
              <w:bottom w:val="single" w:sz="6" w:space="0" w:color="000000"/>
            </w:tcBorders>
          </w:tcPr>
          <w:p w14:paraId="7B824774"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Has at least one employee from each shift been trained on the use of portable fire extinguishers?</w:t>
            </w:r>
          </w:p>
        </w:tc>
        <w:tc>
          <w:tcPr>
            <w:tcW w:w="720" w:type="dxa"/>
            <w:tcBorders>
              <w:top w:val="single" w:sz="6" w:space="0" w:color="000000"/>
              <w:bottom w:val="single" w:sz="6" w:space="0" w:color="000000"/>
            </w:tcBorders>
          </w:tcPr>
          <w:p w14:paraId="4FFC2566"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6" w:space="0" w:color="000000"/>
              <w:bottom w:val="single" w:sz="6" w:space="0" w:color="000000"/>
            </w:tcBorders>
          </w:tcPr>
          <w:p w14:paraId="1733A86D"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bottom w:val="single" w:sz="6" w:space="0" w:color="000000"/>
            </w:tcBorders>
          </w:tcPr>
          <w:p w14:paraId="33D1266E"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bottom w:val="single" w:sz="6" w:space="0" w:color="000000"/>
            </w:tcBorders>
          </w:tcPr>
          <w:p w14:paraId="79BC12B7"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57C1E391" w14:textId="77777777" w:rsidTr="003A146D">
        <w:tc>
          <w:tcPr>
            <w:tcW w:w="5400" w:type="dxa"/>
            <w:tcBorders>
              <w:top w:val="single" w:sz="6" w:space="0" w:color="000000"/>
              <w:bottom w:val="single" w:sz="12" w:space="0" w:color="000000"/>
            </w:tcBorders>
          </w:tcPr>
          <w:p w14:paraId="5137B2E9"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Ansul type system over stove serviced  w/in 6 mo.?</w:t>
            </w:r>
          </w:p>
        </w:tc>
        <w:tc>
          <w:tcPr>
            <w:tcW w:w="720" w:type="dxa"/>
            <w:tcBorders>
              <w:top w:val="single" w:sz="6" w:space="0" w:color="000000"/>
              <w:bottom w:val="single" w:sz="12" w:space="0" w:color="000000"/>
            </w:tcBorders>
          </w:tcPr>
          <w:p w14:paraId="60D7681D"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6" w:space="0" w:color="000000"/>
              <w:bottom w:val="single" w:sz="12" w:space="0" w:color="000000"/>
            </w:tcBorders>
          </w:tcPr>
          <w:p w14:paraId="42C207B6"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bottom w:val="single" w:sz="12" w:space="0" w:color="000000"/>
            </w:tcBorders>
          </w:tcPr>
          <w:p w14:paraId="28AEAF87"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bottom w:val="single" w:sz="12" w:space="0" w:color="000000"/>
            </w:tcBorders>
          </w:tcPr>
          <w:p w14:paraId="5090A2C9"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4FE81A6A" w14:textId="77777777" w:rsidTr="003A146D">
        <w:tc>
          <w:tcPr>
            <w:tcW w:w="5400" w:type="dxa"/>
            <w:tcBorders>
              <w:top w:val="single" w:sz="12" w:space="0" w:color="000000"/>
              <w:bottom w:val="single" w:sz="6" w:space="0" w:color="000000"/>
            </w:tcBorders>
            <w:shd w:val="clear" w:color="auto" w:fill="C6D9F1"/>
          </w:tcPr>
          <w:p w14:paraId="444416C1"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b/>
                <w:kern w:val="0"/>
                <w:sz w:val="20"/>
                <w:szCs w:val="20"/>
                <w14:ligatures w14:val="none"/>
              </w:rPr>
            </w:pPr>
            <w:r w:rsidRPr="00EB733A">
              <w:rPr>
                <w:rFonts w:ascii="Calibri" w:eastAsia="Times New Roman" w:hAnsi="Calibri" w:cs="Calibri"/>
                <w:b/>
                <w:kern w:val="0"/>
                <w:sz w:val="20"/>
                <w:szCs w:val="20"/>
                <w14:ligatures w14:val="none"/>
              </w:rPr>
              <w:t>ELECTRICAL/GAS</w:t>
            </w:r>
          </w:p>
        </w:tc>
        <w:tc>
          <w:tcPr>
            <w:tcW w:w="720" w:type="dxa"/>
            <w:tcBorders>
              <w:top w:val="single" w:sz="12" w:space="0" w:color="000000"/>
              <w:bottom w:val="single" w:sz="6" w:space="0" w:color="000000"/>
            </w:tcBorders>
            <w:shd w:val="clear" w:color="auto" w:fill="C6D9F1"/>
          </w:tcPr>
          <w:p w14:paraId="0329C53B"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12" w:space="0" w:color="000000"/>
              <w:bottom w:val="single" w:sz="6" w:space="0" w:color="000000"/>
            </w:tcBorders>
            <w:shd w:val="clear" w:color="auto" w:fill="C6D9F1"/>
          </w:tcPr>
          <w:p w14:paraId="7480171C"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12" w:space="0" w:color="000000"/>
              <w:bottom w:val="single" w:sz="6" w:space="0" w:color="000000"/>
            </w:tcBorders>
            <w:shd w:val="clear" w:color="auto" w:fill="C6D9F1"/>
          </w:tcPr>
          <w:p w14:paraId="71039398"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12" w:space="0" w:color="000000"/>
              <w:bottom w:val="single" w:sz="6" w:space="0" w:color="000000"/>
            </w:tcBorders>
            <w:shd w:val="clear" w:color="auto" w:fill="C6D9F1"/>
          </w:tcPr>
          <w:p w14:paraId="314219E4"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76FEFB7D" w14:textId="77777777" w:rsidTr="003A146D">
        <w:tc>
          <w:tcPr>
            <w:tcW w:w="5400" w:type="dxa"/>
            <w:tcBorders>
              <w:top w:val="single" w:sz="6" w:space="0" w:color="000000"/>
              <w:bottom w:val="single" w:sz="6" w:space="0" w:color="000000"/>
            </w:tcBorders>
          </w:tcPr>
          <w:p w14:paraId="164A4581"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All switches and outlets covered and in good repair</w:t>
            </w:r>
          </w:p>
        </w:tc>
        <w:tc>
          <w:tcPr>
            <w:tcW w:w="720" w:type="dxa"/>
            <w:tcBorders>
              <w:top w:val="single" w:sz="6" w:space="0" w:color="000000"/>
              <w:bottom w:val="single" w:sz="6" w:space="0" w:color="000000"/>
            </w:tcBorders>
          </w:tcPr>
          <w:p w14:paraId="3A59160B"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6" w:space="0" w:color="000000"/>
              <w:bottom w:val="single" w:sz="6" w:space="0" w:color="000000"/>
            </w:tcBorders>
          </w:tcPr>
          <w:p w14:paraId="06AF75F9"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bottom w:val="single" w:sz="6" w:space="0" w:color="000000"/>
            </w:tcBorders>
          </w:tcPr>
          <w:p w14:paraId="144D79FF"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bottom w:val="single" w:sz="6" w:space="0" w:color="000000"/>
            </w:tcBorders>
          </w:tcPr>
          <w:p w14:paraId="7B4DE960"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2D181287" w14:textId="77777777" w:rsidTr="003A146D">
        <w:tc>
          <w:tcPr>
            <w:tcW w:w="5400" w:type="dxa"/>
            <w:tcBorders>
              <w:top w:val="single" w:sz="6" w:space="0" w:color="000000"/>
              <w:bottom w:val="single" w:sz="6" w:space="0" w:color="000000"/>
            </w:tcBorders>
          </w:tcPr>
          <w:p w14:paraId="2F02CEBE"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Ground Fault Circuit Interrupters (GFCIs) in wet locations?</w:t>
            </w:r>
          </w:p>
        </w:tc>
        <w:tc>
          <w:tcPr>
            <w:tcW w:w="720" w:type="dxa"/>
            <w:tcBorders>
              <w:top w:val="single" w:sz="6" w:space="0" w:color="000000"/>
              <w:bottom w:val="single" w:sz="6" w:space="0" w:color="000000"/>
            </w:tcBorders>
          </w:tcPr>
          <w:p w14:paraId="19C20AE5"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6" w:space="0" w:color="000000"/>
              <w:bottom w:val="single" w:sz="6" w:space="0" w:color="000000"/>
            </w:tcBorders>
          </w:tcPr>
          <w:p w14:paraId="4428ABB0"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bottom w:val="single" w:sz="6" w:space="0" w:color="000000"/>
            </w:tcBorders>
          </w:tcPr>
          <w:p w14:paraId="674F5720"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bottom w:val="single" w:sz="6" w:space="0" w:color="000000"/>
            </w:tcBorders>
          </w:tcPr>
          <w:p w14:paraId="69CE5ECF"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380FA1E5" w14:textId="77777777" w:rsidTr="003A146D">
        <w:tc>
          <w:tcPr>
            <w:tcW w:w="5400" w:type="dxa"/>
            <w:tcBorders>
              <w:top w:val="single" w:sz="6" w:space="0" w:color="000000"/>
              <w:bottom w:val="single" w:sz="6" w:space="0" w:color="000000"/>
            </w:tcBorders>
          </w:tcPr>
          <w:p w14:paraId="0F8B8B07"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 xml:space="preserve">Electrical cords and wiring in good condition </w:t>
            </w:r>
          </w:p>
        </w:tc>
        <w:tc>
          <w:tcPr>
            <w:tcW w:w="720" w:type="dxa"/>
            <w:tcBorders>
              <w:top w:val="single" w:sz="6" w:space="0" w:color="000000"/>
              <w:bottom w:val="single" w:sz="6" w:space="0" w:color="000000"/>
            </w:tcBorders>
          </w:tcPr>
          <w:p w14:paraId="7761580B"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6" w:space="0" w:color="000000"/>
              <w:bottom w:val="single" w:sz="6" w:space="0" w:color="000000"/>
            </w:tcBorders>
          </w:tcPr>
          <w:p w14:paraId="6C7B894B"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bottom w:val="single" w:sz="6" w:space="0" w:color="000000"/>
            </w:tcBorders>
          </w:tcPr>
          <w:p w14:paraId="5A4EE048"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bottom w:val="single" w:sz="6" w:space="0" w:color="000000"/>
            </w:tcBorders>
          </w:tcPr>
          <w:p w14:paraId="1EFF0280"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10636F9B" w14:textId="77777777" w:rsidTr="003A146D">
        <w:tc>
          <w:tcPr>
            <w:tcW w:w="5400" w:type="dxa"/>
            <w:tcBorders>
              <w:top w:val="single" w:sz="6" w:space="0" w:color="000000"/>
              <w:bottom w:val="single" w:sz="6" w:space="0" w:color="000000"/>
            </w:tcBorders>
          </w:tcPr>
          <w:p w14:paraId="4AC2AD46"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Extension cords temporary use only; not thru doors/walls</w:t>
            </w:r>
          </w:p>
        </w:tc>
        <w:tc>
          <w:tcPr>
            <w:tcW w:w="720" w:type="dxa"/>
            <w:tcBorders>
              <w:top w:val="single" w:sz="6" w:space="0" w:color="000000"/>
              <w:bottom w:val="single" w:sz="6" w:space="0" w:color="000000"/>
            </w:tcBorders>
          </w:tcPr>
          <w:p w14:paraId="297E4387"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6" w:space="0" w:color="000000"/>
              <w:bottom w:val="single" w:sz="6" w:space="0" w:color="000000"/>
            </w:tcBorders>
          </w:tcPr>
          <w:p w14:paraId="6BF15780"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bottom w:val="single" w:sz="6" w:space="0" w:color="000000"/>
            </w:tcBorders>
          </w:tcPr>
          <w:p w14:paraId="24B6B1F4"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bottom w:val="single" w:sz="6" w:space="0" w:color="000000"/>
            </w:tcBorders>
          </w:tcPr>
          <w:p w14:paraId="0FD59936"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15DA4A91" w14:textId="77777777" w:rsidTr="003A146D">
        <w:tc>
          <w:tcPr>
            <w:tcW w:w="5400" w:type="dxa"/>
            <w:tcBorders>
              <w:top w:val="single" w:sz="6" w:space="0" w:color="000000"/>
              <w:bottom w:val="single" w:sz="6" w:space="0" w:color="000000"/>
            </w:tcBorders>
          </w:tcPr>
          <w:p w14:paraId="51BD4F9F"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Electrical panel boxes closed</w:t>
            </w:r>
          </w:p>
        </w:tc>
        <w:tc>
          <w:tcPr>
            <w:tcW w:w="720" w:type="dxa"/>
            <w:tcBorders>
              <w:top w:val="single" w:sz="6" w:space="0" w:color="000000"/>
              <w:bottom w:val="single" w:sz="6" w:space="0" w:color="000000"/>
            </w:tcBorders>
          </w:tcPr>
          <w:p w14:paraId="66A45715"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6" w:space="0" w:color="000000"/>
              <w:bottom w:val="single" w:sz="6" w:space="0" w:color="000000"/>
            </w:tcBorders>
          </w:tcPr>
          <w:p w14:paraId="49ADB60B"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bottom w:val="single" w:sz="6" w:space="0" w:color="000000"/>
            </w:tcBorders>
          </w:tcPr>
          <w:p w14:paraId="282D8FAD"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bottom w:val="single" w:sz="6" w:space="0" w:color="000000"/>
            </w:tcBorders>
          </w:tcPr>
          <w:p w14:paraId="76EDA4DB"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035090A1" w14:textId="77777777" w:rsidTr="003A146D">
        <w:tc>
          <w:tcPr>
            <w:tcW w:w="5400" w:type="dxa"/>
            <w:tcBorders>
              <w:top w:val="single" w:sz="6" w:space="0" w:color="000000"/>
              <w:bottom w:val="single" w:sz="6" w:space="0" w:color="000000"/>
            </w:tcBorders>
          </w:tcPr>
          <w:p w14:paraId="726B4A74"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 xml:space="preserve">All circuit breakers labeled, inserts over openings </w:t>
            </w:r>
          </w:p>
        </w:tc>
        <w:tc>
          <w:tcPr>
            <w:tcW w:w="720" w:type="dxa"/>
            <w:tcBorders>
              <w:top w:val="single" w:sz="6" w:space="0" w:color="000000"/>
              <w:bottom w:val="single" w:sz="6" w:space="0" w:color="000000"/>
            </w:tcBorders>
          </w:tcPr>
          <w:p w14:paraId="191443AC"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6" w:space="0" w:color="000000"/>
              <w:bottom w:val="single" w:sz="6" w:space="0" w:color="000000"/>
            </w:tcBorders>
          </w:tcPr>
          <w:p w14:paraId="3974D6F5"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bottom w:val="single" w:sz="6" w:space="0" w:color="000000"/>
            </w:tcBorders>
          </w:tcPr>
          <w:p w14:paraId="526734B1"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bottom w:val="single" w:sz="6" w:space="0" w:color="000000"/>
            </w:tcBorders>
          </w:tcPr>
          <w:p w14:paraId="5C5D5346"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3A80813A" w14:textId="77777777" w:rsidTr="003A146D">
        <w:tc>
          <w:tcPr>
            <w:tcW w:w="5400" w:type="dxa"/>
            <w:tcBorders>
              <w:top w:val="single" w:sz="6" w:space="0" w:color="000000"/>
              <w:bottom w:val="single" w:sz="6" w:space="0" w:color="000000"/>
            </w:tcBorders>
          </w:tcPr>
          <w:p w14:paraId="44C92F0E"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3 feet clearance in front of electrical panels</w:t>
            </w:r>
          </w:p>
        </w:tc>
        <w:tc>
          <w:tcPr>
            <w:tcW w:w="720" w:type="dxa"/>
            <w:tcBorders>
              <w:top w:val="single" w:sz="6" w:space="0" w:color="000000"/>
              <w:bottom w:val="single" w:sz="6" w:space="0" w:color="000000"/>
            </w:tcBorders>
          </w:tcPr>
          <w:p w14:paraId="751EF943"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6" w:space="0" w:color="000000"/>
              <w:bottom w:val="single" w:sz="6" w:space="0" w:color="000000"/>
            </w:tcBorders>
          </w:tcPr>
          <w:p w14:paraId="404D73A1"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bottom w:val="single" w:sz="6" w:space="0" w:color="000000"/>
            </w:tcBorders>
          </w:tcPr>
          <w:p w14:paraId="7659BDBA"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bottom w:val="single" w:sz="6" w:space="0" w:color="000000"/>
            </w:tcBorders>
          </w:tcPr>
          <w:p w14:paraId="6BD08B65"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2D934752" w14:textId="77777777" w:rsidTr="003A146D">
        <w:tc>
          <w:tcPr>
            <w:tcW w:w="5400" w:type="dxa"/>
            <w:tcBorders>
              <w:top w:val="single" w:sz="6" w:space="0" w:color="000000"/>
              <w:bottom w:val="single" w:sz="4" w:space="0" w:color="auto"/>
            </w:tcBorders>
          </w:tcPr>
          <w:p w14:paraId="6EEA5852"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At least one employee on each shift can shut off gas and electricity to restaurant, or can call bldg.. engineer</w:t>
            </w:r>
          </w:p>
        </w:tc>
        <w:tc>
          <w:tcPr>
            <w:tcW w:w="720" w:type="dxa"/>
            <w:tcBorders>
              <w:top w:val="single" w:sz="6" w:space="0" w:color="000000"/>
              <w:bottom w:val="single" w:sz="4" w:space="0" w:color="auto"/>
            </w:tcBorders>
          </w:tcPr>
          <w:p w14:paraId="2F4B4238"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6" w:space="0" w:color="000000"/>
              <w:bottom w:val="single" w:sz="4" w:space="0" w:color="auto"/>
            </w:tcBorders>
          </w:tcPr>
          <w:p w14:paraId="75381EB4"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bottom w:val="single" w:sz="4" w:space="0" w:color="auto"/>
            </w:tcBorders>
          </w:tcPr>
          <w:p w14:paraId="04FEE0B9"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bottom w:val="single" w:sz="4" w:space="0" w:color="auto"/>
            </w:tcBorders>
          </w:tcPr>
          <w:p w14:paraId="40FFBA1A"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466673D5" w14:textId="77777777" w:rsidTr="003A146D">
        <w:tc>
          <w:tcPr>
            <w:tcW w:w="5400" w:type="dxa"/>
            <w:tcBorders>
              <w:top w:val="single" w:sz="4" w:space="0" w:color="auto"/>
              <w:bottom w:val="single" w:sz="12" w:space="0" w:color="000000"/>
            </w:tcBorders>
          </w:tcPr>
          <w:p w14:paraId="0623E065"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Gas shut off tool mounted and labeled</w:t>
            </w:r>
          </w:p>
        </w:tc>
        <w:tc>
          <w:tcPr>
            <w:tcW w:w="720" w:type="dxa"/>
            <w:tcBorders>
              <w:top w:val="single" w:sz="4" w:space="0" w:color="auto"/>
              <w:bottom w:val="single" w:sz="12" w:space="0" w:color="000000"/>
            </w:tcBorders>
          </w:tcPr>
          <w:p w14:paraId="296440BC"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4" w:space="0" w:color="auto"/>
              <w:bottom w:val="single" w:sz="12" w:space="0" w:color="000000"/>
            </w:tcBorders>
          </w:tcPr>
          <w:p w14:paraId="06142F10"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4" w:space="0" w:color="auto"/>
              <w:bottom w:val="single" w:sz="12" w:space="0" w:color="000000"/>
            </w:tcBorders>
          </w:tcPr>
          <w:p w14:paraId="4F5E2638"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4" w:space="0" w:color="auto"/>
              <w:bottom w:val="single" w:sz="12" w:space="0" w:color="000000"/>
            </w:tcBorders>
          </w:tcPr>
          <w:p w14:paraId="69ED0F07"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73F85969" w14:textId="77777777" w:rsidTr="003A146D">
        <w:tc>
          <w:tcPr>
            <w:tcW w:w="5400" w:type="dxa"/>
            <w:tcBorders>
              <w:top w:val="single" w:sz="12" w:space="0" w:color="000000"/>
              <w:bottom w:val="single" w:sz="6" w:space="0" w:color="000000"/>
            </w:tcBorders>
            <w:shd w:val="clear" w:color="auto" w:fill="C6D9F1"/>
          </w:tcPr>
          <w:p w14:paraId="6376889F"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b/>
                <w:kern w:val="0"/>
                <w:sz w:val="20"/>
                <w:szCs w:val="20"/>
                <w14:ligatures w14:val="none"/>
              </w:rPr>
            </w:pPr>
            <w:r w:rsidRPr="00EB733A">
              <w:rPr>
                <w:rFonts w:ascii="Calibri" w:eastAsia="Times New Roman" w:hAnsi="Calibri" w:cs="Calibri"/>
                <w:b/>
                <w:kern w:val="0"/>
                <w:sz w:val="20"/>
                <w:szCs w:val="20"/>
                <w14:ligatures w14:val="none"/>
              </w:rPr>
              <w:t>FOOD PREPARATION AREAS</w:t>
            </w:r>
          </w:p>
        </w:tc>
        <w:tc>
          <w:tcPr>
            <w:tcW w:w="720" w:type="dxa"/>
            <w:tcBorders>
              <w:top w:val="single" w:sz="12" w:space="0" w:color="000000"/>
              <w:bottom w:val="single" w:sz="6" w:space="0" w:color="000000"/>
            </w:tcBorders>
            <w:shd w:val="clear" w:color="auto" w:fill="C6D9F1"/>
          </w:tcPr>
          <w:p w14:paraId="55641839"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12" w:space="0" w:color="000000"/>
              <w:bottom w:val="single" w:sz="6" w:space="0" w:color="000000"/>
            </w:tcBorders>
            <w:shd w:val="clear" w:color="auto" w:fill="C6D9F1"/>
          </w:tcPr>
          <w:p w14:paraId="7C022216"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12" w:space="0" w:color="000000"/>
              <w:bottom w:val="single" w:sz="6" w:space="0" w:color="000000"/>
            </w:tcBorders>
            <w:shd w:val="clear" w:color="auto" w:fill="C6D9F1"/>
          </w:tcPr>
          <w:p w14:paraId="78E2AEF5"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12" w:space="0" w:color="000000"/>
              <w:bottom w:val="single" w:sz="6" w:space="0" w:color="000000"/>
            </w:tcBorders>
            <w:shd w:val="clear" w:color="auto" w:fill="C6D9F1"/>
          </w:tcPr>
          <w:p w14:paraId="2B5EEEB5"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30FFCF0E" w14:textId="77777777" w:rsidTr="003A146D">
        <w:tc>
          <w:tcPr>
            <w:tcW w:w="5400" w:type="dxa"/>
            <w:tcBorders>
              <w:top w:val="single" w:sz="6" w:space="0" w:color="000000"/>
            </w:tcBorders>
          </w:tcPr>
          <w:p w14:paraId="198B122C"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Hot oil and pots cooled before carrying or cleaning over</w:t>
            </w:r>
          </w:p>
        </w:tc>
        <w:tc>
          <w:tcPr>
            <w:tcW w:w="720" w:type="dxa"/>
            <w:tcBorders>
              <w:top w:val="single" w:sz="6" w:space="0" w:color="000000"/>
            </w:tcBorders>
          </w:tcPr>
          <w:p w14:paraId="0744F3BC"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6" w:space="0" w:color="000000"/>
            </w:tcBorders>
          </w:tcPr>
          <w:p w14:paraId="7B472D4A"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tcBorders>
          </w:tcPr>
          <w:p w14:paraId="74A16059"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tcBorders>
          </w:tcPr>
          <w:p w14:paraId="6DFA28E5"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20676A98" w14:textId="77777777" w:rsidTr="003A146D">
        <w:tc>
          <w:tcPr>
            <w:tcW w:w="5400" w:type="dxa"/>
          </w:tcPr>
          <w:p w14:paraId="60B71B49"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Floor clean and free of spillage</w:t>
            </w:r>
          </w:p>
        </w:tc>
        <w:tc>
          <w:tcPr>
            <w:tcW w:w="720" w:type="dxa"/>
          </w:tcPr>
          <w:p w14:paraId="6B9E9922"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Pr>
          <w:p w14:paraId="3E65907B"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Pr>
          <w:p w14:paraId="5964A483"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Pr>
          <w:p w14:paraId="050809AA"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01A8403A" w14:textId="77777777" w:rsidTr="003A146D">
        <w:tc>
          <w:tcPr>
            <w:tcW w:w="5400" w:type="dxa"/>
          </w:tcPr>
          <w:p w14:paraId="3A7106A9"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Exhaust hood functioning/clean</w:t>
            </w:r>
          </w:p>
        </w:tc>
        <w:tc>
          <w:tcPr>
            <w:tcW w:w="720" w:type="dxa"/>
          </w:tcPr>
          <w:p w14:paraId="1D195923"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Pr>
          <w:p w14:paraId="707D6216"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Pr>
          <w:p w14:paraId="1528E60C"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Pr>
          <w:p w14:paraId="5D0E1E2B"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601AE744" w14:textId="77777777" w:rsidTr="003A146D">
        <w:tc>
          <w:tcPr>
            <w:tcW w:w="5400" w:type="dxa"/>
          </w:tcPr>
          <w:p w14:paraId="2EB49410"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Knives sharpened and properly stored</w:t>
            </w:r>
          </w:p>
        </w:tc>
        <w:tc>
          <w:tcPr>
            <w:tcW w:w="720" w:type="dxa"/>
          </w:tcPr>
          <w:p w14:paraId="60A0FCFB"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Pr>
          <w:p w14:paraId="1B16265B"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Pr>
          <w:p w14:paraId="3BCA21EA"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Pr>
          <w:p w14:paraId="5483D1F8"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3D9406E8" w14:textId="77777777" w:rsidTr="003A146D">
        <w:tc>
          <w:tcPr>
            <w:tcW w:w="5400" w:type="dxa"/>
          </w:tcPr>
          <w:p w14:paraId="0327032F"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Pickle bucket opener available and used</w:t>
            </w:r>
          </w:p>
        </w:tc>
        <w:tc>
          <w:tcPr>
            <w:tcW w:w="720" w:type="dxa"/>
          </w:tcPr>
          <w:p w14:paraId="0AB1CFA2"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Pr>
          <w:p w14:paraId="62773E1D"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Pr>
          <w:p w14:paraId="1396BB37"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Pr>
          <w:p w14:paraId="1898EBA0"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36AAA7C0" w14:textId="77777777" w:rsidTr="003A146D">
        <w:tc>
          <w:tcPr>
            <w:tcW w:w="5400" w:type="dxa"/>
            <w:tcBorders>
              <w:bottom w:val="single" w:sz="6" w:space="0" w:color="000000"/>
            </w:tcBorders>
          </w:tcPr>
          <w:p w14:paraId="72D9CB71"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Equipment in good repair</w:t>
            </w:r>
          </w:p>
        </w:tc>
        <w:tc>
          <w:tcPr>
            <w:tcW w:w="720" w:type="dxa"/>
            <w:tcBorders>
              <w:bottom w:val="single" w:sz="6" w:space="0" w:color="000000"/>
            </w:tcBorders>
          </w:tcPr>
          <w:p w14:paraId="285EB419"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bottom w:val="single" w:sz="6" w:space="0" w:color="000000"/>
            </w:tcBorders>
          </w:tcPr>
          <w:p w14:paraId="542FFB46"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bottom w:val="single" w:sz="6" w:space="0" w:color="000000"/>
            </w:tcBorders>
          </w:tcPr>
          <w:p w14:paraId="4FC77E40"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bottom w:val="single" w:sz="6" w:space="0" w:color="000000"/>
            </w:tcBorders>
          </w:tcPr>
          <w:p w14:paraId="33434494"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4DF96173" w14:textId="77777777" w:rsidTr="003A146D">
        <w:tc>
          <w:tcPr>
            <w:tcW w:w="5400" w:type="dxa"/>
            <w:tcBorders>
              <w:top w:val="single" w:sz="6" w:space="0" w:color="000000"/>
              <w:bottom w:val="single" w:sz="12" w:space="0" w:color="000000"/>
            </w:tcBorders>
          </w:tcPr>
          <w:p w14:paraId="4BF23D40"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Clear walkways (no protruding handles)</w:t>
            </w:r>
          </w:p>
        </w:tc>
        <w:tc>
          <w:tcPr>
            <w:tcW w:w="720" w:type="dxa"/>
            <w:tcBorders>
              <w:top w:val="single" w:sz="6" w:space="0" w:color="000000"/>
              <w:bottom w:val="single" w:sz="12" w:space="0" w:color="000000"/>
            </w:tcBorders>
          </w:tcPr>
          <w:p w14:paraId="2724AB8D"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6" w:space="0" w:color="000000"/>
              <w:bottom w:val="single" w:sz="12" w:space="0" w:color="000000"/>
            </w:tcBorders>
          </w:tcPr>
          <w:p w14:paraId="44D5F7E5"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bottom w:val="single" w:sz="12" w:space="0" w:color="000000"/>
            </w:tcBorders>
          </w:tcPr>
          <w:p w14:paraId="5F93E475"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bottom w:val="single" w:sz="12" w:space="0" w:color="000000"/>
            </w:tcBorders>
          </w:tcPr>
          <w:p w14:paraId="47B0354B"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bl>
    <w:p w14:paraId="4BD09295" w14:textId="77777777" w:rsidR="003A146D" w:rsidRDefault="003A146D" w:rsidP="00EB733A">
      <w:pPr>
        <w:keepNext/>
        <w:overflowPunct w:val="0"/>
        <w:autoSpaceDE w:val="0"/>
        <w:autoSpaceDN w:val="0"/>
        <w:adjustRightInd w:val="0"/>
        <w:spacing w:after="0" w:line="240" w:lineRule="auto"/>
        <w:jc w:val="center"/>
        <w:textAlignment w:val="baseline"/>
        <w:outlineLvl w:val="3"/>
        <w:rPr>
          <w:rFonts w:ascii="Calibri" w:eastAsia="Times New Roman" w:hAnsi="Calibri" w:cs="Calibri"/>
          <w:b/>
          <w:caps/>
          <w:kern w:val="0"/>
          <w:sz w:val="20"/>
          <w:szCs w:val="20"/>
          <w14:reflection w14:blurRad="0" w14:stA="100000" w14:stPos="0" w14:endA="0" w14:endPos="0" w14:dist="0" w14:dir="5400000" w14:fadeDir="5400000" w14:sx="100000" w14:sy="-100000" w14:kx="0" w14:ky="0" w14:algn="bl"/>
          <w14:textOutline w14:w="0" w14:cap="flat" w14:cmpd="sng" w14:algn="ctr">
            <w14:solidFill>
              <w14:srgbClr w14:val="8064A2">
                <w14:shade w14:val="50000"/>
                <w14:satMod w14:val="120000"/>
              </w14:srgbClr>
            </w14:solidFill>
            <w14:prstDash w14:val="solid"/>
            <w14:round/>
          </w14:textOutline>
          <w14:ligatures w14:val="none"/>
        </w:rPr>
      </w:pPr>
    </w:p>
    <w:p w14:paraId="2192A6FD" w14:textId="77777777" w:rsidR="003A146D" w:rsidRDefault="003A146D" w:rsidP="00EB733A">
      <w:pPr>
        <w:keepNext/>
        <w:overflowPunct w:val="0"/>
        <w:autoSpaceDE w:val="0"/>
        <w:autoSpaceDN w:val="0"/>
        <w:adjustRightInd w:val="0"/>
        <w:spacing w:after="0" w:line="240" w:lineRule="auto"/>
        <w:jc w:val="center"/>
        <w:textAlignment w:val="baseline"/>
        <w:outlineLvl w:val="3"/>
        <w:rPr>
          <w:rFonts w:ascii="Calibri" w:eastAsia="Times New Roman" w:hAnsi="Calibri" w:cs="Calibri"/>
          <w:b/>
          <w:caps/>
          <w:kern w:val="0"/>
          <w:sz w:val="20"/>
          <w:szCs w:val="20"/>
          <w14:reflection w14:blurRad="0" w14:stA="100000" w14:stPos="0" w14:endA="0" w14:endPos="0" w14:dist="0" w14:dir="5400000" w14:fadeDir="5400000" w14:sx="100000" w14:sy="-100000" w14:kx="0" w14:ky="0" w14:algn="bl"/>
          <w14:textOutline w14:w="0" w14:cap="flat" w14:cmpd="sng" w14:algn="ctr">
            <w14:solidFill>
              <w14:srgbClr w14:val="8064A2">
                <w14:shade w14:val="50000"/>
                <w14:satMod w14:val="120000"/>
              </w14:srgbClr>
            </w14:solidFill>
            <w14:prstDash w14:val="solid"/>
            <w14:round/>
          </w14:textOutline>
          <w14:ligatures w14:val="none"/>
        </w:rPr>
      </w:pPr>
    </w:p>
    <w:p w14:paraId="522BC8F5" w14:textId="77777777" w:rsidR="004B4D1F" w:rsidRDefault="004B4D1F" w:rsidP="00EB733A">
      <w:pPr>
        <w:keepNext/>
        <w:overflowPunct w:val="0"/>
        <w:autoSpaceDE w:val="0"/>
        <w:autoSpaceDN w:val="0"/>
        <w:adjustRightInd w:val="0"/>
        <w:spacing w:after="0" w:line="240" w:lineRule="auto"/>
        <w:jc w:val="center"/>
        <w:textAlignment w:val="baseline"/>
        <w:outlineLvl w:val="3"/>
        <w:rPr>
          <w:rFonts w:ascii="Calibri" w:eastAsia="Times New Roman" w:hAnsi="Calibri" w:cs="Calibri"/>
          <w:b/>
          <w:caps/>
          <w:kern w:val="0"/>
          <w:sz w:val="20"/>
          <w:szCs w:val="20"/>
          <w14:reflection w14:blurRad="0" w14:stA="100000" w14:stPos="0" w14:endA="0" w14:endPos="0" w14:dist="0" w14:dir="5400000" w14:fadeDir="5400000" w14:sx="100000" w14:sy="-100000" w14:kx="0" w14:ky="0" w14:algn="bl"/>
          <w14:textOutline w14:w="0" w14:cap="flat" w14:cmpd="sng" w14:algn="ctr">
            <w14:solidFill>
              <w14:srgbClr w14:val="8064A2">
                <w14:shade w14:val="50000"/>
                <w14:satMod w14:val="120000"/>
              </w14:srgbClr>
            </w14:solidFill>
            <w14:prstDash w14:val="solid"/>
            <w14:round/>
          </w14:textOutline>
          <w14:ligatures w14:val="none"/>
        </w:rPr>
      </w:pPr>
    </w:p>
    <w:p w14:paraId="7F924C2E" w14:textId="77777777" w:rsidR="003A146D" w:rsidRPr="00EB733A" w:rsidRDefault="003A146D" w:rsidP="00EB733A">
      <w:pPr>
        <w:keepNext/>
        <w:overflowPunct w:val="0"/>
        <w:autoSpaceDE w:val="0"/>
        <w:autoSpaceDN w:val="0"/>
        <w:adjustRightInd w:val="0"/>
        <w:spacing w:after="0" w:line="240" w:lineRule="auto"/>
        <w:jc w:val="center"/>
        <w:textAlignment w:val="baseline"/>
        <w:outlineLvl w:val="3"/>
        <w:rPr>
          <w:rFonts w:ascii="Calibri" w:eastAsia="Times New Roman" w:hAnsi="Calibri" w:cs="Calibri"/>
          <w:b/>
          <w:caps/>
          <w:kern w:val="0"/>
          <w:sz w:val="20"/>
          <w:szCs w:val="20"/>
          <w14:reflection w14:blurRad="0" w14:stA="100000" w14:stPos="0" w14:endA="0" w14:endPos="0" w14:dist="0" w14:dir="5400000" w14:fadeDir="5400000" w14:sx="100000" w14:sy="-100000" w14:kx="0" w14:ky="0" w14:algn="bl"/>
          <w14:textOutline w14:w="0" w14:cap="flat" w14:cmpd="sng" w14:algn="ctr">
            <w14:solidFill>
              <w14:srgbClr w14:val="8064A2">
                <w14:shade w14:val="50000"/>
                <w14:satMod w14:val="120000"/>
              </w14:srgbClr>
            </w14:solidFill>
            <w14:prstDash w14:val="solid"/>
            <w14:round/>
          </w14:textOutline>
          <w14:ligatures w14:val="none"/>
        </w:rPr>
      </w:pPr>
    </w:p>
    <w:tbl>
      <w:tblPr>
        <w:tblW w:w="11017" w:type="dxa"/>
        <w:tblInd w:w="-10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400"/>
        <w:gridCol w:w="720"/>
        <w:gridCol w:w="540"/>
        <w:gridCol w:w="2160"/>
        <w:gridCol w:w="2197"/>
      </w:tblGrid>
      <w:tr w:rsidR="00EB733A" w:rsidRPr="00EB733A" w14:paraId="767F2F34" w14:textId="77777777" w:rsidTr="003A146D">
        <w:tc>
          <w:tcPr>
            <w:tcW w:w="5400" w:type="dxa"/>
            <w:tcBorders>
              <w:bottom w:val="single" w:sz="12" w:space="0" w:color="000000"/>
            </w:tcBorders>
          </w:tcPr>
          <w:p w14:paraId="236EA87B" w14:textId="77777777" w:rsidR="00EB733A" w:rsidRPr="00EB733A" w:rsidRDefault="00EB733A" w:rsidP="00EB733A">
            <w:pPr>
              <w:overflowPunct w:val="0"/>
              <w:autoSpaceDE w:val="0"/>
              <w:autoSpaceDN w:val="0"/>
              <w:adjustRightInd w:val="0"/>
              <w:spacing w:after="0" w:line="240" w:lineRule="auto"/>
              <w:jc w:val="center"/>
              <w:textAlignment w:val="baseline"/>
              <w:rPr>
                <w:rFonts w:ascii="Calibri" w:eastAsia="Times New Roman" w:hAnsi="Calibri" w:cs="Calibri"/>
                <w:b/>
                <w:bCs/>
                <w:kern w:val="0"/>
                <w:sz w:val="20"/>
                <w:szCs w:val="20"/>
                <w14:ligatures w14:val="none"/>
              </w:rPr>
            </w:pPr>
            <w:r w:rsidRPr="00EB733A">
              <w:rPr>
                <w:rFonts w:ascii="Calibri" w:eastAsia="Times New Roman" w:hAnsi="Calibri" w:cs="Calibri"/>
                <w:b/>
                <w:caps/>
                <w:kern w:val="0"/>
                <w:sz w:val="20"/>
                <w:szCs w:val="20"/>
                <w14:reflection w14:blurRad="0" w14:stA="100000" w14:stPos="0" w14:endA="0" w14:endPos="0" w14:dist="0" w14:dir="5400000" w14:fadeDir="5400000" w14:sx="100000" w14:sy="-100000" w14:kx="0" w14:ky="0" w14:algn="bl"/>
                <w14:textOutline w14:w="0" w14:cap="flat" w14:cmpd="sng" w14:algn="ctr">
                  <w14:solidFill>
                    <w14:srgbClr w14:val="8064A2">
                      <w14:shade w14:val="50000"/>
                      <w14:satMod w14:val="120000"/>
                    </w14:srgbClr>
                  </w14:solidFill>
                  <w14:prstDash w14:val="solid"/>
                  <w14:round/>
                </w14:textOutline>
                <w14:ligatures w14:val="none"/>
              </w:rPr>
              <w:br w:type="column"/>
            </w:r>
            <w:r w:rsidRPr="00EB733A">
              <w:rPr>
                <w:rFonts w:ascii="Calibri" w:eastAsia="Times New Roman" w:hAnsi="Calibri" w:cs="Calibri"/>
                <w:b/>
                <w:bCs/>
                <w:kern w:val="0"/>
                <w:sz w:val="20"/>
                <w:szCs w:val="20"/>
                <w14:ligatures w14:val="none"/>
              </w:rPr>
              <w:t>Description</w:t>
            </w:r>
          </w:p>
        </w:tc>
        <w:tc>
          <w:tcPr>
            <w:tcW w:w="720" w:type="dxa"/>
            <w:tcBorders>
              <w:bottom w:val="single" w:sz="12" w:space="0" w:color="000000"/>
            </w:tcBorders>
          </w:tcPr>
          <w:p w14:paraId="67424D86" w14:textId="77777777" w:rsidR="00EB733A" w:rsidRPr="00EB733A" w:rsidRDefault="00EB733A" w:rsidP="00EB733A">
            <w:pPr>
              <w:overflowPunct w:val="0"/>
              <w:autoSpaceDE w:val="0"/>
              <w:autoSpaceDN w:val="0"/>
              <w:adjustRightInd w:val="0"/>
              <w:spacing w:after="0" w:line="240" w:lineRule="auto"/>
              <w:jc w:val="center"/>
              <w:textAlignment w:val="baseline"/>
              <w:rPr>
                <w:rFonts w:ascii="Calibri" w:eastAsia="Times New Roman" w:hAnsi="Calibri" w:cs="Calibri"/>
                <w:b/>
                <w:bCs/>
                <w:kern w:val="0"/>
                <w:sz w:val="20"/>
                <w:szCs w:val="20"/>
                <w14:ligatures w14:val="none"/>
              </w:rPr>
            </w:pPr>
            <w:r w:rsidRPr="00EB733A">
              <w:rPr>
                <w:rFonts w:ascii="Calibri" w:eastAsia="Times New Roman" w:hAnsi="Calibri" w:cs="Calibri"/>
                <w:b/>
                <w:bCs/>
                <w:kern w:val="0"/>
                <w:sz w:val="20"/>
                <w:szCs w:val="20"/>
                <w14:ligatures w14:val="none"/>
              </w:rPr>
              <w:t>Yes</w:t>
            </w:r>
          </w:p>
        </w:tc>
        <w:tc>
          <w:tcPr>
            <w:tcW w:w="540" w:type="dxa"/>
            <w:tcBorders>
              <w:bottom w:val="single" w:sz="12" w:space="0" w:color="000000"/>
            </w:tcBorders>
          </w:tcPr>
          <w:p w14:paraId="75A4FB86" w14:textId="77777777" w:rsidR="00EB733A" w:rsidRPr="00EB733A" w:rsidRDefault="00EB733A" w:rsidP="00EB733A">
            <w:pPr>
              <w:overflowPunct w:val="0"/>
              <w:autoSpaceDE w:val="0"/>
              <w:autoSpaceDN w:val="0"/>
              <w:adjustRightInd w:val="0"/>
              <w:spacing w:after="0" w:line="240" w:lineRule="auto"/>
              <w:jc w:val="center"/>
              <w:textAlignment w:val="baseline"/>
              <w:rPr>
                <w:rFonts w:ascii="Calibri" w:eastAsia="Times New Roman" w:hAnsi="Calibri" w:cs="Calibri"/>
                <w:b/>
                <w:bCs/>
                <w:kern w:val="0"/>
                <w:sz w:val="20"/>
                <w:szCs w:val="20"/>
                <w14:ligatures w14:val="none"/>
              </w:rPr>
            </w:pPr>
            <w:r w:rsidRPr="00EB733A">
              <w:rPr>
                <w:rFonts w:ascii="Calibri" w:eastAsia="Times New Roman" w:hAnsi="Calibri" w:cs="Calibri"/>
                <w:b/>
                <w:bCs/>
                <w:kern w:val="0"/>
                <w:sz w:val="20"/>
                <w:szCs w:val="20"/>
                <w14:ligatures w14:val="none"/>
              </w:rPr>
              <w:t>No</w:t>
            </w:r>
          </w:p>
        </w:tc>
        <w:tc>
          <w:tcPr>
            <w:tcW w:w="2160" w:type="dxa"/>
            <w:tcBorders>
              <w:bottom w:val="single" w:sz="12" w:space="0" w:color="000000"/>
            </w:tcBorders>
          </w:tcPr>
          <w:p w14:paraId="55522875" w14:textId="77777777" w:rsidR="00EB733A" w:rsidRPr="00EB733A" w:rsidRDefault="00EB733A" w:rsidP="00EB733A">
            <w:pPr>
              <w:overflowPunct w:val="0"/>
              <w:autoSpaceDE w:val="0"/>
              <w:autoSpaceDN w:val="0"/>
              <w:adjustRightInd w:val="0"/>
              <w:spacing w:after="0" w:line="240" w:lineRule="auto"/>
              <w:jc w:val="center"/>
              <w:textAlignment w:val="baseline"/>
              <w:rPr>
                <w:rFonts w:ascii="Calibri" w:eastAsia="Times New Roman" w:hAnsi="Calibri" w:cs="Calibri"/>
                <w:b/>
                <w:bCs/>
                <w:kern w:val="0"/>
                <w:sz w:val="20"/>
                <w:szCs w:val="20"/>
                <w14:ligatures w14:val="none"/>
              </w:rPr>
            </w:pPr>
            <w:r w:rsidRPr="00EB733A">
              <w:rPr>
                <w:rFonts w:ascii="Calibri" w:eastAsia="Times New Roman" w:hAnsi="Calibri" w:cs="Calibri"/>
                <w:b/>
                <w:bCs/>
                <w:kern w:val="0"/>
                <w:sz w:val="20"/>
                <w:szCs w:val="20"/>
                <w14:ligatures w14:val="none"/>
              </w:rPr>
              <w:t>Comments</w:t>
            </w:r>
          </w:p>
        </w:tc>
        <w:tc>
          <w:tcPr>
            <w:tcW w:w="2197" w:type="dxa"/>
            <w:tcBorders>
              <w:bottom w:val="single" w:sz="12" w:space="0" w:color="000000"/>
            </w:tcBorders>
          </w:tcPr>
          <w:p w14:paraId="4BE6F62E" w14:textId="77777777" w:rsidR="00EB733A" w:rsidRPr="00EB733A" w:rsidRDefault="00EB733A" w:rsidP="00EB733A">
            <w:pPr>
              <w:keepNext/>
              <w:overflowPunct w:val="0"/>
              <w:autoSpaceDE w:val="0"/>
              <w:autoSpaceDN w:val="0"/>
              <w:adjustRightInd w:val="0"/>
              <w:spacing w:after="0" w:line="240" w:lineRule="auto"/>
              <w:jc w:val="center"/>
              <w:textAlignment w:val="baseline"/>
              <w:outlineLvl w:val="4"/>
              <w:rPr>
                <w:rFonts w:ascii="Calibri" w:eastAsia="Times New Roman" w:hAnsi="Calibri" w:cs="Calibri"/>
                <w:b/>
                <w:bCs/>
                <w:kern w:val="0"/>
                <w:sz w:val="20"/>
                <w:szCs w:val="20"/>
                <w14:ligatures w14:val="none"/>
              </w:rPr>
            </w:pPr>
            <w:r w:rsidRPr="00EB733A">
              <w:rPr>
                <w:rFonts w:ascii="Calibri" w:eastAsia="Times New Roman" w:hAnsi="Calibri" w:cs="Calibri"/>
                <w:b/>
                <w:bCs/>
                <w:kern w:val="0"/>
                <w:sz w:val="20"/>
                <w:szCs w:val="20"/>
                <w14:ligatures w14:val="none"/>
              </w:rPr>
              <w:t>Correction Date</w:t>
            </w:r>
          </w:p>
        </w:tc>
      </w:tr>
      <w:tr w:rsidR="00EB733A" w:rsidRPr="00EB733A" w14:paraId="74801FD7" w14:textId="77777777" w:rsidTr="003A146D">
        <w:tc>
          <w:tcPr>
            <w:tcW w:w="5400" w:type="dxa"/>
            <w:tcBorders>
              <w:top w:val="single" w:sz="12" w:space="0" w:color="000000"/>
              <w:bottom w:val="single" w:sz="6" w:space="0" w:color="000000"/>
            </w:tcBorders>
            <w:shd w:val="clear" w:color="auto" w:fill="C6D9F1"/>
          </w:tcPr>
          <w:p w14:paraId="0842DEB2" w14:textId="77777777" w:rsidR="00EB733A" w:rsidRPr="00EB733A" w:rsidRDefault="00EB733A" w:rsidP="00EB733A">
            <w:pPr>
              <w:keepNext/>
              <w:overflowPunct w:val="0"/>
              <w:autoSpaceDE w:val="0"/>
              <w:autoSpaceDN w:val="0"/>
              <w:adjustRightInd w:val="0"/>
              <w:spacing w:after="0" w:line="240" w:lineRule="auto"/>
              <w:textAlignment w:val="baseline"/>
              <w:outlineLvl w:val="0"/>
              <w:rPr>
                <w:rFonts w:ascii="Calibri" w:eastAsia="Times New Roman" w:hAnsi="Calibri" w:cs="Calibri"/>
                <w:b/>
                <w:bCs/>
                <w:kern w:val="0"/>
                <w:sz w:val="20"/>
                <w:szCs w:val="20"/>
                <w14:ligatures w14:val="none"/>
              </w:rPr>
            </w:pPr>
            <w:r w:rsidRPr="00EB733A">
              <w:rPr>
                <w:rFonts w:ascii="Calibri" w:eastAsia="Times New Roman" w:hAnsi="Calibri" w:cs="Calibri"/>
                <w:b/>
                <w:bCs/>
                <w:kern w:val="0"/>
                <w:sz w:val="20"/>
                <w:szCs w:val="20"/>
                <w14:ligatures w14:val="none"/>
              </w:rPr>
              <w:t>WORK PROCEDURES</w:t>
            </w:r>
          </w:p>
        </w:tc>
        <w:tc>
          <w:tcPr>
            <w:tcW w:w="720" w:type="dxa"/>
            <w:tcBorders>
              <w:top w:val="single" w:sz="12" w:space="0" w:color="000000"/>
              <w:bottom w:val="single" w:sz="6" w:space="0" w:color="000000"/>
            </w:tcBorders>
            <w:shd w:val="clear" w:color="auto" w:fill="C6D9F1"/>
          </w:tcPr>
          <w:p w14:paraId="08660F6F"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12" w:space="0" w:color="000000"/>
              <w:bottom w:val="single" w:sz="6" w:space="0" w:color="000000"/>
            </w:tcBorders>
            <w:shd w:val="clear" w:color="auto" w:fill="C6D9F1"/>
          </w:tcPr>
          <w:p w14:paraId="4E6AD4B7"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12" w:space="0" w:color="000000"/>
              <w:bottom w:val="single" w:sz="6" w:space="0" w:color="000000"/>
            </w:tcBorders>
            <w:shd w:val="clear" w:color="auto" w:fill="C6D9F1"/>
          </w:tcPr>
          <w:p w14:paraId="736F3D94"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top w:val="single" w:sz="12" w:space="0" w:color="000000"/>
              <w:bottom w:val="single" w:sz="6" w:space="0" w:color="000000"/>
            </w:tcBorders>
            <w:shd w:val="clear" w:color="auto" w:fill="C6D9F1"/>
          </w:tcPr>
          <w:p w14:paraId="0D9A5373"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151D1762" w14:textId="77777777" w:rsidTr="003A146D">
        <w:tc>
          <w:tcPr>
            <w:tcW w:w="5400" w:type="dxa"/>
            <w:tcBorders>
              <w:top w:val="single" w:sz="6" w:space="0" w:color="000000"/>
            </w:tcBorders>
          </w:tcPr>
          <w:p w14:paraId="72527CBB"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Proper lifting: no twisting or overreaching</w:t>
            </w:r>
          </w:p>
        </w:tc>
        <w:tc>
          <w:tcPr>
            <w:tcW w:w="720" w:type="dxa"/>
            <w:tcBorders>
              <w:top w:val="single" w:sz="6" w:space="0" w:color="000000"/>
            </w:tcBorders>
          </w:tcPr>
          <w:p w14:paraId="6187F510"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6" w:space="0" w:color="000000"/>
            </w:tcBorders>
          </w:tcPr>
          <w:p w14:paraId="37D14CA4"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tcBorders>
          </w:tcPr>
          <w:p w14:paraId="737603A5"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top w:val="single" w:sz="6" w:space="0" w:color="000000"/>
            </w:tcBorders>
          </w:tcPr>
          <w:p w14:paraId="1176C981"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058F9A71" w14:textId="77777777" w:rsidTr="003A146D">
        <w:tc>
          <w:tcPr>
            <w:tcW w:w="5400" w:type="dxa"/>
            <w:tcBorders>
              <w:top w:val="nil"/>
            </w:tcBorders>
          </w:tcPr>
          <w:p w14:paraId="1816C2F3"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Proper use of ladders</w:t>
            </w:r>
          </w:p>
        </w:tc>
        <w:tc>
          <w:tcPr>
            <w:tcW w:w="720" w:type="dxa"/>
            <w:tcBorders>
              <w:top w:val="nil"/>
            </w:tcBorders>
          </w:tcPr>
          <w:p w14:paraId="3C41AE88"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nil"/>
            </w:tcBorders>
          </w:tcPr>
          <w:p w14:paraId="3ED17178"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nil"/>
            </w:tcBorders>
          </w:tcPr>
          <w:p w14:paraId="03FAEF2D"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top w:val="nil"/>
            </w:tcBorders>
          </w:tcPr>
          <w:p w14:paraId="4CB63803"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7874BE10" w14:textId="77777777" w:rsidTr="003A146D">
        <w:tc>
          <w:tcPr>
            <w:tcW w:w="5400" w:type="dxa"/>
            <w:tcBorders>
              <w:top w:val="nil"/>
            </w:tcBorders>
          </w:tcPr>
          <w:p w14:paraId="7124A23C"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Safe use of knives</w:t>
            </w:r>
          </w:p>
        </w:tc>
        <w:tc>
          <w:tcPr>
            <w:tcW w:w="720" w:type="dxa"/>
            <w:tcBorders>
              <w:top w:val="nil"/>
            </w:tcBorders>
          </w:tcPr>
          <w:p w14:paraId="2570D90D"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nil"/>
            </w:tcBorders>
          </w:tcPr>
          <w:p w14:paraId="754387EF"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nil"/>
            </w:tcBorders>
          </w:tcPr>
          <w:p w14:paraId="3AC2CF37"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top w:val="nil"/>
            </w:tcBorders>
          </w:tcPr>
          <w:p w14:paraId="5E944054"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643F64C4" w14:textId="77777777" w:rsidTr="003A146D">
        <w:tc>
          <w:tcPr>
            <w:tcW w:w="5400" w:type="dxa"/>
            <w:tcBorders>
              <w:top w:val="nil"/>
            </w:tcBorders>
          </w:tcPr>
          <w:p w14:paraId="31AC6D11"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Use caution words (e.g. behind you, hot plate)</w:t>
            </w:r>
          </w:p>
        </w:tc>
        <w:tc>
          <w:tcPr>
            <w:tcW w:w="720" w:type="dxa"/>
            <w:tcBorders>
              <w:top w:val="nil"/>
            </w:tcBorders>
          </w:tcPr>
          <w:p w14:paraId="3EE0E564"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nil"/>
            </w:tcBorders>
          </w:tcPr>
          <w:p w14:paraId="54CCFA5A"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nil"/>
            </w:tcBorders>
          </w:tcPr>
          <w:p w14:paraId="56AD4468"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top w:val="nil"/>
            </w:tcBorders>
          </w:tcPr>
          <w:p w14:paraId="50263155"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24101795" w14:textId="77777777" w:rsidTr="003A146D">
        <w:tc>
          <w:tcPr>
            <w:tcW w:w="5400" w:type="dxa"/>
            <w:tcBorders>
              <w:top w:val="nil"/>
              <w:bottom w:val="single" w:sz="6" w:space="0" w:color="000000"/>
            </w:tcBorders>
          </w:tcPr>
          <w:p w14:paraId="6F0999B4"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Carry 3 plates maximum</w:t>
            </w:r>
          </w:p>
        </w:tc>
        <w:tc>
          <w:tcPr>
            <w:tcW w:w="720" w:type="dxa"/>
            <w:tcBorders>
              <w:top w:val="nil"/>
              <w:bottom w:val="single" w:sz="6" w:space="0" w:color="000000"/>
            </w:tcBorders>
          </w:tcPr>
          <w:p w14:paraId="5E5A7ACF"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nil"/>
              <w:bottom w:val="single" w:sz="6" w:space="0" w:color="000000"/>
            </w:tcBorders>
          </w:tcPr>
          <w:p w14:paraId="5026511B"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nil"/>
              <w:bottom w:val="single" w:sz="6" w:space="0" w:color="000000"/>
            </w:tcBorders>
          </w:tcPr>
          <w:p w14:paraId="690266F3"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top w:val="nil"/>
              <w:bottom w:val="single" w:sz="6" w:space="0" w:color="000000"/>
            </w:tcBorders>
          </w:tcPr>
          <w:p w14:paraId="1C3478EF"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0E4A120A" w14:textId="77777777" w:rsidTr="003A146D">
        <w:tc>
          <w:tcPr>
            <w:tcW w:w="5400" w:type="dxa"/>
            <w:tcBorders>
              <w:top w:val="single" w:sz="6" w:space="0" w:color="000000"/>
              <w:bottom w:val="single" w:sz="12" w:space="0" w:color="000000"/>
            </w:tcBorders>
          </w:tcPr>
          <w:p w14:paraId="18656FCB"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Only slip-resistant shoes worn</w:t>
            </w:r>
          </w:p>
        </w:tc>
        <w:tc>
          <w:tcPr>
            <w:tcW w:w="720" w:type="dxa"/>
            <w:tcBorders>
              <w:top w:val="single" w:sz="6" w:space="0" w:color="000000"/>
              <w:bottom w:val="single" w:sz="12" w:space="0" w:color="000000"/>
            </w:tcBorders>
          </w:tcPr>
          <w:p w14:paraId="067E8F39"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6" w:space="0" w:color="000000"/>
              <w:bottom w:val="single" w:sz="12" w:space="0" w:color="000000"/>
            </w:tcBorders>
          </w:tcPr>
          <w:p w14:paraId="40493454"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bottom w:val="single" w:sz="12" w:space="0" w:color="000000"/>
            </w:tcBorders>
          </w:tcPr>
          <w:p w14:paraId="53696450"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top w:val="single" w:sz="6" w:space="0" w:color="000000"/>
              <w:bottom w:val="single" w:sz="12" w:space="0" w:color="000000"/>
            </w:tcBorders>
          </w:tcPr>
          <w:p w14:paraId="0D3A3D30"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6063CC97" w14:textId="77777777" w:rsidTr="003A146D">
        <w:tc>
          <w:tcPr>
            <w:tcW w:w="5400" w:type="dxa"/>
            <w:tcBorders>
              <w:top w:val="single" w:sz="12" w:space="0" w:color="000000"/>
              <w:bottom w:val="single" w:sz="6" w:space="0" w:color="000000"/>
            </w:tcBorders>
            <w:shd w:val="clear" w:color="auto" w:fill="C6D9F1"/>
          </w:tcPr>
          <w:p w14:paraId="4AA2B491" w14:textId="77777777" w:rsidR="00EB733A" w:rsidRPr="00EB733A" w:rsidRDefault="00EB733A" w:rsidP="00EB733A">
            <w:pPr>
              <w:keepNext/>
              <w:tabs>
                <w:tab w:val="left" w:pos="360"/>
              </w:tabs>
              <w:overflowPunct w:val="0"/>
              <w:autoSpaceDE w:val="0"/>
              <w:autoSpaceDN w:val="0"/>
              <w:adjustRightInd w:val="0"/>
              <w:spacing w:after="0" w:line="240" w:lineRule="auto"/>
              <w:textAlignment w:val="baseline"/>
              <w:outlineLvl w:val="0"/>
              <w:rPr>
                <w:rFonts w:ascii="Calibri" w:eastAsia="Times New Roman" w:hAnsi="Calibri" w:cs="Calibri"/>
                <w:b/>
                <w:bCs/>
                <w:kern w:val="0"/>
                <w:sz w:val="20"/>
                <w:szCs w:val="20"/>
                <w14:ligatures w14:val="none"/>
              </w:rPr>
            </w:pPr>
            <w:r w:rsidRPr="00EB733A">
              <w:rPr>
                <w:rFonts w:ascii="Calibri" w:eastAsia="Times New Roman" w:hAnsi="Calibri" w:cs="Calibri"/>
                <w:b/>
                <w:bCs/>
                <w:kern w:val="0"/>
                <w:sz w:val="20"/>
                <w:szCs w:val="20"/>
                <w14:ligatures w14:val="none"/>
              </w:rPr>
              <w:t>ELECTRIC FOOD PREP EQUIPMENT</w:t>
            </w:r>
          </w:p>
        </w:tc>
        <w:tc>
          <w:tcPr>
            <w:tcW w:w="720" w:type="dxa"/>
            <w:tcBorders>
              <w:top w:val="single" w:sz="12" w:space="0" w:color="000000"/>
              <w:bottom w:val="single" w:sz="6" w:space="0" w:color="000000"/>
            </w:tcBorders>
            <w:shd w:val="clear" w:color="auto" w:fill="C6D9F1"/>
          </w:tcPr>
          <w:p w14:paraId="5EF5FB96"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12" w:space="0" w:color="000000"/>
              <w:bottom w:val="single" w:sz="6" w:space="0" w:color="000000"/>
            </w:tcBorders>
            <w:shd w:val="clear" w:color="auto" w:fill="C6D9F1"/>
          </w:tcPr>
          <w:p w14:paraId="1DC18C53"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12" w:space="0" w:color="000000"/>
              <w:bottom w:val="single" w:sz="6" w:space="0" w:color="000000"/>
            </w:tcBorders>
            <w:shd w:val="clear" w:color="auto" w:fill="C6D9F1"/>
          </w:tcPr>
          <w:p w14:paraId="25311609"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top w:val="single" w:sz="12" w:space="0" w:color="000000"/>
              <w:bottom w:val="single" w:sz="6" w:space="0" w:color="000000"/>
            </w:tcBorders>
            <w:shd w:val="clear" w:color="auto" w:fill="C6D9F1"/>
          </w:tcPr>
          <w:p w14:paraId="67270E7D"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02A32674" w14:textId="77777777" w:rsidTr="003A146D">
        <w:tc>
          <w:tcPr>
            <w:tcW w:w="5400" w:type="dxa"/>
            <w:tcBorders>
              <w:top w:val="nil"/>
              <w:bottom w:val="single" w:sz="6" w:space="0" w:color="000000"/>
            </w:tcBorders>
          </w:tcPr>
          <w:p w14:paraId="6FACAE5F"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Guards installed/used correctly – mixers, meat slicers, etc.</w:t>
            </w:r>
          </w:p>
        </w:tc>
        <w:tc>
          <w:tcPr>
            <w:tcW w:w="720" w:type="dxa"/>
            <w:tcBorders>
              <w:top w:val="nil"/>
              <w:bottom w:val="single" w:sz="6" w:space="0" w:color="000000"/>
            </w:tcBorders>
          </w:tcPr>
          <w:p w14:paraId="4EAA5378"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nil"/>
              <w:bottom w:val="single" w:sz="6" w:space="0" w:color="000000"/>
            </w:tcBorders>
          </w:tcPr>
          <w:p w14:paraId="7750FE3A"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nil"/>
              <w:bottom w:val="single" w:sz="6" w:space="0" w:color="000000"/>
            </w:tcBorders>
          </w:tcPr>
          <w:p w14:paraId="7935FCE4"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top w:val="nil"/>
              <w:bottom w:val="single" w:sz="6" w:space="0" w:color="000000"/>
            </w:tcBorders>
          </w:tcPr>
          <w:p w14:paraId="2733A08E"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4BE3F289" w14:textId="77777777" w:rsidTr="003A146D">
        <w:tc>
          <w:tcPr>
            <w:tcW w:w="5400" w:type="dxa"/>
            <w:tcBorders>
              <w:top w:val="nil"/>
              <w:bottom w:val="single" w:sz="6" w:space="0" w:color="000000"/>
            </w:tcBorders>
          </w:tcPr>
          <w:p w14:paraId="4806F2D4"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Slicer width adjustment set to “0” when not in use</w:t>
            </w:r>
          </w:p>
        </w:tc>
        <w:tc>
          <w:tcPr>
            <w:tcW w:w="720" w:type="dxa"/>
            <w:tcBorders>
              <w:top w:val="nil"/>
              <w:bottom w:val="single" w:sz="6" w:space="0" w:color="000000"/>
            </w:tcBorders>
          </w:tcPr>
          <w:p w14:paraId="4D9E7BD2"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nil"/>
              <w:bottom w:val="single" w:sz="6" w:space="0" w:color="000000"/>
            </w:tcBorders>
          </w:tcPr>
          <w:p w14:paraId="5400F8BC"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nil"/>
              <w:bottom w:val="single" w:sz="6" w:space="0" w:color="000000"/>
            </w:tcBorders>
          </w:tcPr>
          <w:p w14:paraId="44532F25"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top w:val="nil"/>
              <w:bottom w:val="single" w:sz="6" w:space="0" w:color="000000"/>
            </w:tcBorders>
          </w:tcPr>
          <w:p w14:paraId="46447908"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17BA00FB" w14:textId="77777777" w:rsidTr="003A146D">
        <w:tc>
          <w:tcPr>
            <w:tcW w:w="5400" w:type="dxa"/>
            <w:tcBorders>
              <w:top w:val="nil"/>
              <w:bottom w:val="single" w:sz="6" w:space="0" w:color="000000"/>
            </w:tcBorders>
          </w:tcPr>
          <w:p w14:paraId="02DC4851"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Unplugged during maintenance and cleaning</w:t>
            </w:r>
          </w:p>
        </w:tc>
        <w:tc>
          <w:tcPr>
            <w:tcW w:w="720" w:type="dxa"/>
            <w:tcBorders>
              <w:top w:val="nil"/>
              <w:bottom w:val="single" w:sz="6" w:space="0" w:color="000000"/>
            </w:tcBorders>
          </w:tcPr>
          <w:p w14:paraId="57CEF708"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nil"/>
              <w:bottom w:val="single" w:sz="6" w:space="0" w:color="000000"/>
            </w:tcBorders>
          </w:tcPr>
          <w:p w14:paraId="39E7E32C"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nil"/>
              <w:bottom w:val="single" w:sz="6" w:space="0" w:color="000000"/>
            </w:tcBorders>
          </w:tcPr>
          <w:p w14:paraId="1002E3BB"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top w:val="nil"/>
              <w:bottom w:val="single" w:sz="6" w:space="0" w:color="000000"/>
            </w:tcBorders>
          </w:tcPr>
          <w:p w14:paraId="59E7411E"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79FF2EDE" w14:textId="77777777" w:rsidTr="003A146D">
        <w:tc>
          <w:tcPr>
            <w:tcW w:w="5400" w:type="dxa"/>
            <w:tcBorders>
              <w:top w:val="nil"/>
              <w:bottom w:val="single" w:sz="6" w:space="0" w:color="000000"/>
            </w:tcBorders>
          </w:tcPr>
          <w:p w14:paraId="55C451EF"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Safe operation procedures posted</w:t>
            </w:r>
          </w:p>
        </w:tc>
        <w:tc>
          <w:tcPr>
            <w:tcW w:w="720" w:type="dxa"/>
            <w:tcBorders>
              <w:top w:val="nil"/>
              <w:bottom w:val="single" w:sz="6" w:space="0" w:color="000000"/>
            </w:tcBorders>
          </w:tcPr>
          <w:p w14:paraId="678812DE"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nil"/>
              <w:bottom w:val="single" w:sz="6" w:space="0" w:color="000000"/>
            </w:tcBorders>
          </w:tcPr>
          <w:p w14:paraId="6A48AEB4"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nil"/>
              <w:bottom w:val="single" w:sz="6" w:space="0" w:color="000000"/>
            </w:tcBorders>
          </w:tcPr>
          <w:p w14:paraId="01632A5A"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top w:val="nil"/>
              <w:bottom w:val="single" w:sz="6" w:space="0" w:color="000000"/>
            </w:tcBorders>
          </w:tcPr>
          <w:p w14:paraId="545C74F1"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13C3F13A" w14:textId="77777777" w:rsidTr="003A146D">
        <w:tc>
          <w:tcPr>
            <w:tcW w:w="5400" w:type="dxa"/>
            <w:tcBorders>
              <w:top w:val="nil"/>
              <w:bottom w:val="single" w:sz="12" w:space="0" w:color="000000"/>
            </w:tcBorders>
          </w:tcPr>
          <w:p w14:paraId="4DB606D7"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Cut-resistant gloves worn - clean meat slicer/use mandolin</w:t>
            </w:r>
          </w:p>
        </w:tc>
        <w:tc>
          <w:tcPr>
            <w:tcW w:w="720" w:type="dxa"/>
            <w:tcBorders>
              <w:top w:val="nil"/>
              <w:bottom w:val="single" w:sz="12" w:space="0" w:color="000000"/>
            </w:tcBorders>
          </w:tcPr>
          <w:p w14:paraId="5B313A40"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nil"/>
              <w:bottom w:val="single" w:sz="12" w:space="0" w:color="000000"/>
            </w:tcBorders>
          </w:tcPr>
          <w:p w14:paraId="0A94826B"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nil"/>
              <w:bottom w:val="single" w:sz="12" w:space="0" w:color="000000"/>
            </w:tcBorders>
          </w:tcPr>
          <w:p w14:paraId="7E5BFC30"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top w:val="nil"/>
              <w:bottom w:val="single" w:sz="12" w:space="0" w:color="000000"/>
            </w:tcBorders>
          </w:tcPr>
          <w:p w14:paraId="29E6BBEB"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55FDAE7F" w14:textId="77777777" w:rsidTr="003A146D">
        <w:tc>
          <w:tcPr>
            <w:tcW w:w="5400" w:type="dxa"/>
            <w:tcBorders>
              <w:top w:val="single" w:sz="12" w:space="0" w:color="000000"/>
              <w:bottom w:val="single" w:sz="6" w:space="0" w:color="000000"/>
            </w:tcBorders>
            <w:shd w:val="clear" w:color="auto" w:fill="C6D9F1"/>
          </w:tcPr>
          <w:p w14:paraId="5F0A0327"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b/>
                <w:bCs/>
                <w:kern w:val="0"/>
                <w:sz w:val="20"/>
                <w:szCs w:val="20"/>
                <w14:ligatures w14:val="none"/>
              </w:rPr>
            </w:pPr>
            <w:r w:rsidRPr="00EB733A">
              <w:rPr>
                <w:rFonts w:ascii="Calibri" w:eastAsia="Times New Roman" w:hAnsi="Calibri" w:cs="Calibri"/>
                <w:b/>
                <w:bCs/>
                <w:kern w:val="0"/>
                <w:sz w:val="20"/>
                <w:szCs w:val="20"/>
                <w14:ligatures w14:val="none"/>
              </w:rPr>
              <w:t>STORAGE AREAS</w:t>
            </w:r>
          </w:p>
        </w:tc>
        <w:tc>
          <w:tcPr>
            <w:tcW w:w="720" w:type="dxa"/>
            <w:tcBorders>
              <w:top w:val="single" w:sz="12" w:space="0" w:color="000000"/>
              <w:bottom w:val="single" w:sz="6" w:space="0" w:color="000000"/>
            </w:tcBorders>
            <w:shd w:val="clear" w:color="auto" w:fill="C6D9F1"/>
          </w:tcPr>
          <w:p w14:paraId="1E27DB24"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12" w:space="0" w:color="000000"/>
              <w:bottom w:val="single" w:sz="6" w:space="0" w:color="000000"/>
            </w:tcBorders>
            <w:shd w:val="clear" w:color="auto" w:fill="C6D9F1"/>
          </w:tcPr>
          <w:p w14:paraId="7A0EC419"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12" w:space="0" w:color="000000"/>
              <w:bottom w:val="single" w:sz="6" w:space="0" w:color="000000"/>
            </w:tcBorders>
            <w:shd w:val="clear" w:color="auto" w:fill="C6D9F1"/>
          </w:tcPr>
          <w:p w14:paraId="2385F2FD"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top w:val="single" w:sz="12" w:space="0" w:color="000000"/>
              <w:bottom w:val="single" w:sz="6" w:space="0" w:color="000000"/>
            </w:tcBorders>
            <w:shd w:val="clear" w:color="auto" w:fill="C6D9F1"/>
          </w:tcPr>
          <w:p w14:paraId="64C789C8"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545ADE13" w14:textId="77777777" w:rsidTr="003A146D">
        <w:tc>
          <w:tcPr>
            <w:tcW w:w="5400" w:type="dxa"/>
            <w:tcBorders>
              <w:top w:val="single" w:sz="6" w:space="0" w:color="000000"/>
            </w:tcBorders>
          </w:tcPr>
          <w:p w14:paraId="001C2D1C"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 xml:space="preserve">Racks/Shelving in good repair, secured from falling </w:t>
            </w:r>
          </w:p>
        </w:tc>
        <w:tc>
          <w:tcPr>
            <w:tcW w:w="720" w:type="dxa"/>
            <w:tcBorders>
              <w:top w:val="single" w:sz="6" w:space="0" w:color="000000"/>
            </w:tcBorders>
          </w:tcPr>
          <w:p w14:paraId="53FB3F05"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6" w:space="0" w:color="000000"/>
            </w:tcBorders>
          </w:tcPr>
          <w:p w14:paraId="68AD9754"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tcBorders>
          </w:tcPr>
          <w:p w14:paraId="66936B0C"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top w:val="single" w:sz="6" w:space="0" w:color="000000"/>
            </w:tcBorders>
          </w:tcPr>
          <w:p w14:paraId="407E9D07"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3164A523" w14:textId="77777777" w:rsidTr="003A146D">
        <w:tc>
          <w:tcPr>
            <w:tcW w:w="5400" w:type="dxa"/>
            <w:tcBorders>
              <w:top w:val="nil"/>
            </w:tcBorders>
          </w:tcPr>
          <w:p w14:paraId="3D065226"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Heavy items on lower shelves and not overloaded</w:t>
            </w:r>
          </w:p>
        </w:tc>
        <w:tc>
          <w:tcPr>
            <w:tcW w:w="720" w:type="dxa"/>
            <w:tcBorders>
              <w:top w:val="nil"/>
            </w:tcBorders>
          </w:tcPr>
          <w:p w14:paraId="368A4E14"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nil"/>
            </w:tcBorders>
          </w:tcPr>
          <w:p w14:paraId="72E219AC"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nil"/>
            </w:tcBorders>
          </w:tcPr>
          <w:p w14:paraId="66FFD577"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top w:val="nil"/>
            </w:tcBorders>
          </w:tcPr>
          <w:p w14:paraId="7FAD2B57"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77C72A1C" w14:textId="77777777" w:rsidTr="003A146D">
        <w:tc>
          <w:tcPr>
            <w:tcW w:w="5400" w:type="dxa"/>
            <w:tcBorders>
              <w:top w:val="nil"/>
            </w:tcBorders>
          </w:tcPr>
          <w:p w14:paraId="7D20055B"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Stepladders provided, in good condition</w:t>
            </w:r>
          </w:p>
        </w:tc>
        <w:tc>
          <w:tcPr>
            <w:tcW w:w="720" w:type="dxa"/>
            <w:tcBorders>
              <w:top w:val="nil"/>
            </w:tcBorders>
          </w:tcPr>
          <w:p w14:paraId="507A6580"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nil"/>
            </w:tcBorders>
          </w:tcPr>
          <w:p w14:paraId="0294B9A5"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nil"/>
            </w:tcBorders>
          </w:tcPr>
          <w:p w14:paraId="1EA28FC3"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top w:val="nil"/>
            </w:tcBorders>
          </w:tcPr>
          <w:p w14:paraId="5D71F4BF"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4C58CC37" w14:textId="77777777" w:rsidTr="003A146D">
        <w:tc>
          <w:tcPr>
            <w:tcW w:w="5400" w:type="dxa"/>
            <w:tcBorders>
              <w:top w:val="nil"/>
              <w:bottom w:val="single" w:sz="6" w:space="0" w:color="000000"/>
            </w:tcBorders>
          </w:tcPr>
          <w:p w14:paraId="2EA77580"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Gas cylinders secured, cap on when not in use</w:t>
            </w:r>
          </w:p>
        </w:tc>
        <w:tc>
          <w:tcPr>
            <w:tcW w:w="720" w:type="dxa"/>
            <w:tcBorders>
              <w:top w:val="nil"/>
              <w:bottom w:val="single" w:sz="6" w:space="0" w:color="000000"/>
            </w:tcBorders>
          </w:tcPr>
          <w:p w14:paraId="695376C1"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nil"/>
              <w:bottom w:val="single" w:sz="6" w:space="0" w:color="000000"/>
            </w:tcBorders>
          </w:tcPr>
          <w:p w14:paraId="41FFC05A"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nil"/>
              <w:bottom w:val="single" w:sz="6" w:space="0" w:color="000000"/>
            </w:tcBorders>
          </w:tcPr>
          <w:p w14:paraId="0B83084D"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top w:val="nil"/>
              <w:bottom w:val="single" w:sz="6" w:space="0" w:color="000000"/>
            </w:tcBorders>
          </w:tcPr>
          <w:p w14:paraId="3CE23004"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1E2DFB00" w14:textId="77777777" w:rsidTr="003A146D">
        <w:tc>
          <w:tcPr>
            <w:tcW w:w="5400" w:type="dxa"/>
            <w:tcBorders>
              <w:top w:val="single" w:sz="6" w:space="0" w:color="000000"/>
              <w:bottom w:val="single" w:sz="12" w:space="0" w:color="000000"/>
            </w:tcBorders>
          </w:tcPr>
          <w:p w14:paraId="059F2DC1"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All containers clearly labeled/dated</w:t>
            </w:r>
          </w:p>
        </w:tc>
        <w:tc>
          <w:tcPr>
            <w:tcW w:w="720" w:type="dxa"/>
            <w:tcBorders>
              <w:top w:val="single" w:sz="6" w:space="0" w:color="000000"/>
              <w:bottom w:val="single" w:sz="12" w:space="0" w:color="000000"/>
            </w:tcBorders>
          </w:tcPr>
          <w:p w14:paraId="46AAFB70"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6" w:space="0" w:color="000000"/>
              <w:bottom w:val="single" w:sz="12" w:space="0" w:color="000000"/>
            </w:tcBorders>
          </w:tcPr>
          <w:p w14:paraId="287CC59D"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bottom w:val="single" w:sz="12" w:space="0" w:color="000000"/>
            </w:tcBorders>
          </w:tcPr>
          <w:p w14:paraId="55B5EE47"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top w:val="single" w:sz="6" w:space="0" w:color="000000"/>
              <w:bottom w:val="single" w:sz="12" w:space="0" w:color="000000"/>
            </w:tcBorders>
          </w:tcPr>
          <w:p w14:paraId="3F82F641"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7F01CC00" w14:textId="77777777" w:rsidTr="003A146D">
        <w:tc>
          <w:tcPr>
            <w:tcW w:w="5400" w:type="dxa"/>
            <w:tcBorders>
              <w:top w:val="single" w:sz="12" w:space="0" w:color="000000"/>
              <w:bottom w:val="single" w:sz="6" w:space="0" w:color="000000"/>
            </w:tcBorders>
            <w:shd w:val="clear" w:color="auto" w:fill="C6D9F1"/>
          </w:tcPr>
          <w:p w14:paraId="6502EB3E" w14:textId="77777777" w:rsidR="00EB733A" w:rsidRPr="00EB733A" w:rsidRDefault="00EB733A" w:rsidP="00EB733A">
            <w:pPr>
              <w:keepNext/>
              <w:overflowPunct w:val="0"/>
              <w:autoSpaceDE w:val="0"/>
              <w:autoSpaceDN w:val="0"/>
              <w:adjustRightInd w:val="0"/>
              <w:spacing w:after="0" w:line="240" w:lineRule="auto"/>
              <w:textAlignment w:val="baseline"/>
              <w:outlineLvl w:val="0"/>
              <w:rPr>
                <w:rFonts w:ascii="Calibri" w:eastAsia="Times New Roman" w:hAnsi="Calibri" w:cs="Calibri"/>
                <w:b/>
                <w:bCs/>
                <w:kern w:val="0"/>
                <w:sz w:val="20"/>
                <w:szCs w:val="20"/>
                <w14:ligatures w14:val="none"/>
              </w:rPr>
            </w:pPr>
            <w:r w:rsidRPr="00EB733A">
              <w:rPr>
                <w:rFonts w:ascii="Calibri" w:eastAsia="Times New Roman" w:hAnsi="Calibri" w:cs="Calibri"/>
                <w:b/>
                <w:bCs/>
                <w:kern w:val="0"/>
                <w:sz w:val="20"/>
                <w:szCs w:val="20"/>
                <w14:ligatures w14:val="none"/>
              </w:rPr>
              <w:t>COLD STORAGE</w:t>
            </w:r>
          </w:p>
        </w:tc>
        <w:tc>
          <w:tcPr>
            <w:tcW w:w="720" w:type="dxa"/>
            <w:tcBorders>
              <w:top w:val="single" w:sz="12" w:space="0" w:color="000000"/>
              <w:bottom w:val="single" w:sz="6" w:space="0" w:color="000000"/>
            </w:tcBorders>
            <w:shd w:val="clear" w:color="auto" w:fill="C6D9F1"/>
          </w:tcPr>
          <w:p w14:paraId="3C0784DD"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12" w:space="0" w:color="000000"/>
              <w:bottom w:val="single" w:sz="6" w:space="0" w:color="000000"/>
            </w:tcBorders>
            <w:shd w:val="clear" w:color="auto" w:fill="C6D9F1"/>
          </w:tcPr>
          <w:p w14:paraId="0780D5E0"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12" w:space="0" w:color="000000"/>
              <w:bottom w:val="single" w:sz="6" w:space="0" w:color="000000"/>
            </w:tcBorders>
            <w:shd w:val="clear" w:color="auto" w:fill="C6D9F1"/>
          </w:tcPr>
          <w:p w14:paraId="74999FB4"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top w:val="single" w:sz="12" w:space="0" w:color="000000"/>
              <w:bottom w:val="single" w:sz="6" w:space="0" w:color="000000"/>
            </w:tcBorders>
            <w:shd w:val="clear" w:color="auto" w:fill="C6D9F1"/>
          </w:tcPr>
          <w:p w14:paraId="4490B879"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73571246" w14:textId="77777777" w:rsidTr="003A146D">
        <w:tc>
          <w:tcPr>
            <w:tcW w:w="5400" w:type="dxa"/>
            <w:tcBorders>
              <w:top w:val="single" w:sz="6" w:space="0" w:color="000000"/>
            </w:tcBorders>
          </w:tcPr>
          <w:p w14:paraId="02FC183C"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Floors dry and clean (not slippery)</w:t>
            </w:r>
          </w:p>
        </w:tc>
        <w:tc>
          <w:tcPr>
            <w:tcW w:w="720" w:type="dxa"/>
            <w:tcBorders>
              <w:top w:val="single" w:sz="6" w:space="0" w:color="000000"/>
            </w:tcBorders>
          </w:tcPr>
          <w:p w14:paraId="1C3A6F92"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6" w:space="0" w:color="000000"/>
            </w:tcBorders>
          </w:tcPr>
          <w:p w14:paraId="08D6E93F"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tcBorders>
          </w:tcPr>
          <w:p w14:paraId="37BEB8A7"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top w:val="single" w:sz="6" w:space="0" w:color="000000"/>
            </w:tcBorders>
          </w:tcPr>
          <w:p w14:paraId="2ABEC34C"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0C43DA92" w14:textId="77777777" w:rsidTr="003A146D">
        <w:tc>
          <w:tcPr>
            <w:tcW w:w="5400" w:type="dxa"/>
            <w:tcBorders>
              <w:top w:val="nil"/>
            </w:tcBorders>
          </w:tcPr>
          <w:p w14:paraId="6E64F532"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Adequate lighting, light bulbs protected</w:t>
            </w:r>
          </w:p>
        </w:tc>
        <w:tc>
          <w:tcPr>
            <w:tcW w:w="720" w:type="dxa"/>
            <w:tcBorders>
              <w:top w:val="nil"/>
            </w:tcBorders>
          </w:tcPr>
          <w:p w14:paraId="321F836A"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nil"/>
            </w:tcBorders>
          </w:tcPr>
          <w:p w14:paraId="7E0143E8"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nil"/>
            </w:tcBorders>
          </w:tcPr>
          <w:p w14:paraId="119729A6"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top w:val="nil"/>
            </w:tcBorders>
          </w:tcPr>
          <w:p w14:paraId="6F257D46"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0B0844E8" w14:textId="77777777" w:rsidTr="003A146D">
        <w:tc>
          <w:tcPr>
            <w:tcW w:w="5400" w:type="dxa"/>
            <w:tcBorders>
              <w:top w:val="nil"/>
              <w:bottom w:val="single" w:sz="6" w:space="0" w:color="000000"/>
            </w:tcBorders>
          </w:tcPr>
          <w:p w14:paraId="2224DB7F"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Doors fully operable and emergency release inside to allow escape even when locked?</w:t>
            </w:r>
          </w:p>
        </w:tc>
        <w:tc>
          <w:tcPr>
            <w:tcW w:w="720" w:type="dxa"/>
            <w:tcBorders>
              <w:top w:val="nil"/>
              <w:bottom w:val="single" w:sz="6" w:space="0" w:color="000000"/>
            </w:tcBorders>
          </w:tcPr>
          <w:p w14:paraId="7B056369"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nil"/>
              <w:bottom w:val="single" w:sz="6" w:space="0" w:color="000000"/>
            </w:tcBorders>
          </w:tcPr>
          <w:p w14:paraId="18C3AFE7"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nil"/>
              <w:bottom w:val="single" w:sz="6" w:space="0" w:color="000000"/>
            </w:tcBorders>
          </w:tcPr>
          <w:p w14:paraId="263FF508"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top w:val="nil"/>
              <w:bottom w:val="single" w:sz="6" w:space="0" w:color="000000"/>
            </w:tcBorders>
          </w:tcPr>
          <w:p w14:paraId="7EA7EBA6"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700129F7" w14:textId="77777777" w:rsidTr="003A146D">
        <w:tc>
          <w:tcPr>
            <w:tcW w:w="5400" w:type="dxa"/>
            <w:tcBorders>
              <w:top w:val="single" w:sz="6" w:space="0" w:color="000000"/>
              <w:bottom w:val="single" w:sz="12" w:space="0" w:color="000000"/>
            </w:tcBorders>
          </w:tcPr>
          <w:p w14:paraId="574826A9"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Proper temperature – below 41 degrees</w:t>
            </w:r>
          </w:p>
        </w:tc>
        <w:tc>
          <w:tcPr>
            <w:tcW w:w="720" w:type="dxa"/>
            <w:tcBorders>
              <w:top w:val="single" w:sz="6" w:space="0" w:color="000000"/>
              <w:bottom w:val="single" w:sz="12" w:space="0" w:color="000000"/>
            </w:tcBorders>
          </w:tcPr>
          <w:p w14:paraId="06000BF2"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6" w:space="0" w:color="000000"/>
              <w:bottom w:val="single" w:sz="12" w:space="0" w:color="000000"/>
            </w:tcBorders>
          </w:tcPr>
          <w:p w14:paraId="4AD701A1"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bottom w:val="single" w:sz="12" w:space="0" w:color="000000"/>
            </w:tcBorders>
          </w:tcPr>
          <w:p w14:paraId="3566589A"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top w:val="single" w:sz="6" w:space="0" w:color="000000"/>
              <w:bottom w:val="single" w:sz="12" w:space="0" w:color="000000"/>
            </w:tcBorders>
          </w:tcPr>
          <w:p w14:paraId="3261E0FD"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0D62FA77" w14:textId="77777777" w:rsidTr="003A146D">
        <w:tc>
          <w:tcPr>
            <w:tcW w:w="5400" w:type="dxa"/>
            <w:tcBorders>
              <w:top w:val="single" w:sz="12" w:space="0" w:color="000000"/>
              <w:bottom w:val="single" w:sz="6" w:space="0" w:color="000000"/>
            </w:tcBorders>
            <w:shd w:val="clear" w:color="auto" w:fill="C6D9F1"/>
          </w:tcPr>
          <w:p w14:paraId="77B3E3AF" w14:textId="77777777" w:rsidR="00EB733A" w:rsidRPr="00EB733A" w:rsidRDefault="00EB733A" w:rsidP="00EB733A">
            <w:pPr>
              <w:keepNext/>
              <w:tabs>
                <w:tab w:val="left" w:pos="360"/>
              </w:tabs>
              <w:overflowPunct w:val="0"/>
              <w:autoSpaceDE w:val="0"/>
              <w:autoSpaceDN w:val="0"/>
              <w:adjustRightInd w:val="0"/>
              <w:spacing w:after="0" w:line="240" w:lineRule="auto"/>
              <w:textAlignment w:val="baseline"/>
              <w:outlineLvl w:val="0"/>
              <w:rPr>
                <w:rFonts w:ascii="Calibri" w:eastAsia="Times New Roman" w:hAnsi="Calibri" w:cs="Calibri"/>
                <w:b/>
                <w:bCs/>
                <w:kern w:val="0"/>
                <w:sz w:val="20"/>
                <w:szCs w:val="20"/>
                <w14:ligatures w14:val="none"/>
              </w:rPr>
            </w:pPr>
            <w:r w:rsidRPr="00EB733A">
              <w:rPr>
                <w:rFonts w:ascii="Calibri" w:eastAsia="Times New Roman" w:hAnsi="Calibri" w:cs="Calibri"/>
                <w:b/>
                <w:bCs/>
                <w:kern w:val="0"/>
                <w:sz w:val="20"/>
                <w:szCs w:val="20"/>
                <w14:ligatures w14:val="none"/>
              </w:rPr>
              <w:t>HOUSEKEEPING</w:t>
            </w:r>
          </w:p>
        </w:tc>
        <w:tc>
          <w:tcPr>
            <w:tcW w:w="720" w:type="dxa"/>
            <w:tcBorders>
              <w:top w:val="single" w:sz="12" w:space="0" w:color="000000"/>
              <w:bottom w:val="single" w:sz="6" w:space="0" w:color="000000"/>
            </w:tcBorders>
            <w:shd w:val="clear" w:color="auto" w:fill="C6D9F1"/>
          </w:tcPr>
          <w:p w14:paraId="4B32B3A0"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12" w:space="0" w:color="000000"/>
              <w:bottom w:val="single" w:sz="6" w:space="0" w:color="000000"/>
            </w:tcBorders>
            <w:shd w:val="clear" w:color="auto" w:fill="C6D9F1"/>
          </w:tcPr>
          <w:p w14:paraId="7321CF1F"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12" w:space="0" w:color="000000"/>
              <w:bottom w:val="single" w:sz="6" w:space="0" w:color="000000"/>
            </w:tcBorders>
            <w:shd w:val="clear" w:color="auto" w:fill="C6D9F1"/>
          </w:tcPr>
          <w:p w14:paraId="7313DBD5"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top w:val="single" w:sz="12" w:space="0" w:color="000000"/>
              <w:bottom w:val="single" w:sz="6" w:space="0" w:color="000000"/>
            </w:tcBorders>
            <w:shd w:val="clear" w:color="auto" w:fill="C6D9F1"/>
          </w:tcPr>
          <w:p w14:paraId="5BE57915"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79F27478" w14:textId="77777777" w:rsidTr="003A146D">
        <w:tc>
          <w:tcPr>
            <w:tcW w:w="5400" w:type="dxa"/>
            <w:tcBorders>
              <w:top w:val="single" w:sz="6" w:space="0" w:color="000000"/>
            </w:tcBorders>
          </w:tcPr>
          <w:p w14:paraId="292F66EC"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Floor mats clean and properly positioned (not stacked)</w:t>
            </w:r>
          </w:p>
        </w:tc>
        <w:tc>
          <w:tcPr>
            <w:tcW w:w="720" w:type="dxa"/>
            <w:tcBorders>
              <w:top w:val="single" w:sz="6" w:space="0" w:color="000000"/>
            </w:tcBorders>
          </w:tcPr>
          <w:p w14:paraId="1A8C2E59"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6" w:space="0" w:color="000000"/>
            </w:tcBorders>
          </w:tcPr>
          <w:p w14:paraId="0EDAD22B"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tcBorders>
          </w:tcPr>
          <w:p w14:paraId="7BBD7A2F"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top w:val="single" w:sz="6" w:space="0" w:color="000000"/>
            </w:tcBorders>
          </w:tcPr>
          <w:p w14:paraId="2F05509D"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55BBC446" w14:textId="77777777" w:rsidTr="003A146D">
        <w:tc>
          <w:tcPr>
            <w:tcW w:w="5400" w:type="dxa"/>
          </w:tcPr>
          <w:p w14:paraId="656B0CD6"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Aisles and walkways clear</w:t>
            </w:r>
          </w:p>
        </w:tc>
        <w:tc>
          <w:tcPr>
            <w:tcW w:w="720" w:type="dxa"/>
          </w:tcPr>
          <w:p w14:paraId="56D867A6"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Pr>
          <w:p w14:paraId="470D3973"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Pr>
          <w:p w14:paraId="6161CB10"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Pr>
          <w:p w14:paraId="7FB8204A"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1D02277D" w14:textId="77777777" w:rsidTr="003A146D">
        <w:trPr>
          <w:trHeight w:val="144"/>
        </w:trPr>
        <w:tc>
          <w:tcPr>
            <w:tcW w:w="5400" w:type="dxa"/>
          </w:tcPr>
          <w:p w14:paraId="1F6581FB"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Floors free of grease and water and in good repair</w:t>
            </w:r>
          </w:p>
        </w:tc>
        <w:tc>
          <w:tcPr>
            <w:tcW w:w="720" w:type="dxa"/>
          </w:tcPr>
          <w:p w14:paraId="143837C7"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Pr>
          <w:p w14:paraId="4BC08C9B"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Pr>
          <w:p w14:paraId="34DF02CE"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Pr>
          <w:p w14:paraId="6A7B7346"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12715FFC" w14:textId="77777777" w:rsidTr="003A146D">
        <w:tc>
          <w:tcPr>
            <w:tcW w:w="5400" w:type="dxa"/>
          </w:tcPr>
          <w:p w14:paraId="76B19ED4"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Floor openings covered and guarded</w:t>
            </w:r>
          </w:p>
        </w:tc>
        <w:tc>
          <w:tcPr>
            <w:tcW w:w="720" w:type="dxa"/>
          </w:tcPr>
          <w:p w14:paraId="1727229B"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Pr>
          <w:p w14:paraId="536743E3"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Pr>
          <w:p w14:paraId="3BA4426B"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Pr>
          <w:p w14:paraId="2794CC61"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1EE9311A" w14:textId="77777777" w:rsidTr="003A146D">
        <w:tc>
          <w:tcPr>
            <w:tcW w:w="5400" w:type="dxa"/>
            <w:tcBorders>
              <w:bottom w:val="single" w:sz="6" w:space="0" w:color="000000"/>
            </w:tcBorders>
          </w:tcPr>
          <w:p w14:paraId="227C099C"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Walls and vents clean (no grease)</w:t>
            </w:r>
          </w:p>
        </w:tc>
        <w:tc>
          <w:tcPr>
            <w:tcW w:w="720" w:type="dxa"/>
            <w:tcBorders>
              <w:bottom w:val="single" w:sz="6" w:space="0" w:color="000000"/>
            </w:tcBorders>
          </w:tcPr>
          <w:p w14:paraId="0B896EF5"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bottom w:val="single" w:sz="6" w:space="0" w:color="000000"/>
            </w:tcBorders>
          </w:tcPr>
          <w:p w14:paraId="327252D8"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bottom w:val="single" w:sz="6" w:space="0" w:color="000000"/>
            </w:tcBorders>
          </w:tcPr>
          <w:p w14:paraId="66E0F7E4"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bottom w:val="single" w:sz="6" w:space="0" w:color="000000"/>
            </w:tcBorders>
          </w:tcPr>
          <w:p w14:paraId="5F92D459"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1F861A36" w14:textId="77777777" w:rsidTr="003A146D">
        <w:tc>
          <w:tcPr>
            <w:tcW w:w="5400" w:type="dxa"/>
            <w:tcBorders>
              <w:top w:val="single" w:sz="6" w:space="0" w:color="000000"/>
              <w:bottom w:val="single" w:sz="12" w:space="0" w:color="000000"/>
            </w:tcBorders>
          </w:tcPr>
          <w:p w14:paraId="730D72F5"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Facilities free of rodents and insects? Licensed pest co?</w:t>
            </w:r>
          </w:p>
        </w:tc>
        <w:tc>
          <w:tcPr>
            <w:tcW w:w="720" w:type="dxa"/>
            <w:tcBorders>
              <w:top w:val="single" w:sz="6" w:space="0" w:color="000000"/>
              <w:bottom w:val="single" w:sz="12" w:space="0" w:color="000000"/>
            </w:tcBorders>
          </w:tcPr>
          <w:p w14:paraId="660009E7"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6" w:space="0" w:color="000000"/>
              <w:bottom w:val="single" w:sz="12" w:space="0" w:color="000000"/>
            </w:tcBorders>
          </w:tcPr>
          <w:p w14:paraId="2A88C826"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bottom w:val="single" w:sz="12" w:space="0" w:color="000000"/>
            </w:tcBorders>
          </w:tcPr>
          <w:p w14:paraId="5C731C7D"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top w:val="single" w:sz="6" w:space="0" w:color="000000"/>
              <w:bottom w:val="single" w:sz="12" w:space="0" w:color="000000"/>
            </w:tcBorders>
          </w:tcPr>
          <w:p w14:paraId="4718DA93"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53E5B812" w14:textId="77777777" w:rsidTr="003A146D">
        <w:tc>
          <w:tcPr>
            <w:tcW w:w="5400" w:type="dxa"/>
            <w:tcBorders>
              <w:top w:val="single" w:sz="12" w:space="0" w:color="000000"/>
              <w:bottom w:val="single" w:sz="6" w:space="0" w:color="000000"/>
            </w:tcBorders>
            <w:shd w:val="clear" w:color="auto" w:fill="C6D9F1"/>
          </w:tcPr>
          <w:p w14:paraId="76A8572A"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b/>
                <w:kern w:val="0"/>
                <w:sz w:val="20"/>
                <w:szCs w:val="20"/>
                <w14:ligatures w14:val="none"/>
              </w:rPr>
              <w:t>DISHWASHING AREA</w:t>
            </w:r>
          </w:p>
        </w:tc>
        <w:tc>
          <w:tcPr>
            <w:tcW w:w="720" w:type="dxa"/>
            <w:tcBorders>
              <w:top w:val="single" w:sz="12" w:space="0" w:color="000000"/>
              <w:bottom w:val="single" w:sz="6" w:space="0" w:color="000000"/>
            </w:tcBorders>
            <w:shd w:val="clear" w:color="auto" w:fill="C6D9F1"/>
          </w:tcPr>
          <w:p w14:paraId="3324E663"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12" w:space="0" w:color="000000"/>
              <w:bottom w:val="single" w:sz="6" w:space="0" w:color="000000"/>
            </w:tcBorders>
            <w:shd w:val="clear" w:color="auto" w:fill="C6D9F1"/>
          </w:tcPr>
          <w:p w14:paraId="29A72ED2"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12" w:space="0" w:color="000000"/>
              <w:bottom w:val="single" w:sz="6" w:space="0" w:color="000000"/>
            </w:tcBorders>
            <w:shd w:val="clear" w:color="auto" w:fill="C6D9F1"/>
          </w:tcPr>
          <w:p w14:paraId="0DBBF360"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top w:val="single" w:sz="12" w:space="0" w:color="000000"/>
              <w:bottom w:val="single" w:sz="6" w:space="0" w:color="000000"/>
            </w:tcBorders>
            <w:shd w:val="clear" w:color="auto" w:fill="C6D9F1"/>
          </w:tcPr>
          <w:p w14:paraId="7E746F7B"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1C627D13" w14:textId="77777777" w:rsidTr="003A146D">
        <w:tc>
          <w:tcPr>
            <w:tcW w:w="5400" w:type="dxa"/>
            <w:tcBorders>
              <w:top w:val="single" w:sz="6" w:space="0" w:color="000000"/>
              <w:bottom w:val="single" w:sz="4" w:space="0" w:color="auto"/>
            </w:tcBorders>
          </w:tcPr>
          <w:p w14:paraId="2ED36414"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color w:val="0000FF"/>
                <w:kern w:val="0"/>
                <w:sz w:val="20"/>
                <w:szCs w:val="20"/>
                <w14:ligatures w14:val="none"/>
              </w:rPr>
            </w:pPr>
            <w:r w:rsidRPr="00EB733A">
              <w:rPr>
                <w:rFonts w:ascii="Calibri" w:eastAsia="Times New Roman" w:hAnsi="Calibri" w:cs="Calibri"/>
                <w:kern w:val="0"/>
                <w:sz w:val="20"/>
                <w:szCs w:val="20"/>
                <w14:ligatures w14:val="none"/>
              </w:rPr>
              <w:t>Area clean and organized; no excess water</w:t>
            </w:r>
          </w:p>
        </w:tc>
        <w:tc>
          <w:tcPr>
            <w:tcW w:w="720" w:type="dxa"/>
            <w:tcBorders>
              <w:top w:val="single" w:sz="6" w:space="0" w:color="000000"/>
              <w:bottom w:val="single" w:sz="4" w:space="0" w:color="auto"/>
            </w:tcBorders>
          </w:tcPr>
          <w:p w14:paraId="7EB32F6D"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6" w:space="0" w:color="000000"/>
              <w:bottom w:val="single" w:sz="4" w:space="0" w:color="auto"/>
            </w:tcBorders>
          </w:tcPr>
          <w:p w14:paraId="3B2F5279"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bottom w:val="single" w:sz="4" w:space="0" w:color="auto"/>
            </w:tcBorders>
          </w:tcPr>
          <w:p w14:paraId="217BB8C3"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top w:val="single" w:sz="6" w:space="0" w:color="000000"/>
              <w:bottom w:val="single" w:sz="4" w:space="0" w:color="auto"/>
            </w:tcBorders>
          </w:tcPr>
          <w:p w14:paraId="226BCB49"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5645E51C" w14:textId="77777777" w:rsidTr="003A146D">
        <w:tc>
          <w:tcPr>
            <w:tcW w:w="5400" w:type="dxa"/>
            <w:tcBorders>
              <w:top w:val="single" w:sz="4" w:space="0" w:color="auto"/>
              <w:bottom w:val="single" w:sz="4" w:space="0" w:color="auto"/>
            </w:tcBorders>
          </w:tcPr>
          <w:p w14:paraId="0964F54F"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Broken glass container – broom used on glass, not hands</w:t>
            </w:r>
          </w:p>
        </w:tc>
        <w:tc>
          <w:tcPr>
            <w:tcW w:w="720" w:type="dxa"/>
            <w:tcBorders>
              <w:top w:val="single" w:sz="4" w:space="0" w:color="auto"/>
              <w:bottom w:val="single" w:sz="4" w:space="0" w:color="auto"/>
            </w:tcBorders>
          </w:tcPr>
          <w:p w14:paraId="01237C0B"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4" w:space="0" w:color="auto"/>
              <w:bottom w:val="single" w:sz="4" w:space="0" w:color="auto"/>
            </w:tcBorders>
          </w:tcPr>
          <w:p w14:paraId="495A6925"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4" w:space="0" w:color="auto"/>
              <w:bottom w:val="single" w:sz="4" w:space="0" w:color="auto"/>
            </w:tcBorders>
          </w:tcPr>
          <w:p w14:paraId="2C807E4B"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top w:val="single" w:sz="4" w:space="0" w:color="auto"/>
              <w:bottom w:val="single" w:sz="4" w:space="0" w:color="auto"/>
            </w:tcBorders>
          </w:tcPr>
          <w:p w14:paraId="5879DDFC"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4CEAF507" w14:textId="77777777" w:rsidTr="003A146D">
        <w:tc>
          <w:tcPr>
            <w:tcW w:w="5400" w:type="dxa"/>
            <w:tcBorders>
              <w:top w:val="single" w:sz="4" w:space="0" w:color="auto"/>
              <w:bottom w:val="single" w:sz="4" w:space="0" w:color="auto"/>
            </w:tcBorders>
          </w:tcPr>
          <w:p w14:paraId="527357D6"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Knives washed separately</w:t>
            </w:r>
          </w:p>
        </w:tc>
        <w:tc>
          <w:tcPr>
            <w:tcW w:w="720" w:type="dxa"/>
            <w:tcBorders>
              <w:top w:val="single" w:sz="4" w:space="0" w:color="auto"/>
              <w:bottom w:val="single" w:sz="4" w:space="0" w:color="auto"/>
            </w:tcBorders>
          </w:tcPr>
          <w:p w14:paraId="2DFD7F77"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4" w:space="0" w:color="auto"/>
              <w:bottom w:val="single" w:sz="4" w:space="0" w:color="auto"/>
            </w:tcBorders>
          </w:tcPr>
          <w:p w14:paraId="710FC016"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4" w:space="0" w:color="auto"/>
              <w:bottom w:val="single" w:sz="4" w:space="0" w:color="auto"/>
            </w:tcBorders>
          </w:tcPr>
          <w:p w14:paraId="0448ED41"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top w:val="single" w:sz="4" w:space="0" w:color="auto"/>
              <w:bottom w:val="single" w:sz="4" w:space="0" w:color="auto"/>
            </w:tcBorders>
          </w:tcPr>
          <w:p w14:paraId="7CC28165"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6D4D656E" w14:textId="77777777" w:rsidTr="003A146D">
        <w:tc>
          <w:tcPr>
            <w:tcW w:w="5400" w:type="dxa"/>
            <w:tcBorders>
              <w:top w:val="single" w:sz="4" w:space="0" w:color="auto"/>
              <w:bottom w:val="single" w:sz="4" w:space="0" w:color="auto"/>
            </w:tcBorders>
          </w:tcPr>
          <w:p w14:paraId="6CC6F8C3"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Gloves/eye protection provided when working w/chemicals</w:t>
            </w:r>
          </w:p>
        </w:tc>
        <w:tc>
          <w:tcPr>
            <w:tcW w:w="720" w:type="dxa"/>
            <w:tcBorders>
              <w:top w:val="single" w:sz="4" w:space="0" w:color="auto"/>
              <w:bottom w:val="single" w:sz="4" w:space="0" w:color="auto"/>
            </w:tcBorders>
          </w:tcPr>
          <w:p w14:paraId="28424E46"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4" w:space="0" w:color="auto"/>
              <w:bottom w:val="single" w:sz="4" w:space="0" w:color="auto"/>
            </w:tcBorders>
          </w:tcPr>
          <w:p w14:paraId="12C1899B"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4" w:space="0" w:color="auto"/>
              <w:bottom w:val="single" w:sz="4" w:space="0" w:color="auto"/>
            </w:tcBorders>
          </w:tcPr>
          <w:p w14:paraId="25C8BF4D"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top w:val="single" w:sz="4" w:space="0" w:color="auto"/>
              <w:bottom w:val="single" w:sz="4" w:space="0" w:color="auto"/>
            </w:tcBorders>
          </w:tcPr>
          <w:p w14:paraId="215FA519"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72388C70" w14:textId="77777777" w:rsidTr="003A146D">
        <w:tc>
          <w:tcPr>
            <w:tcW w:w="5400" w:type="dxa"/>
            <w:tcBorders>
              <w:top w:val="single" w:sz="4" w:space="0" w:color="auto"/>
              <w:bottom w:val="single" w:sz="4" w:space="0" w:color="auto"/>
            </w:tcBorders>
          </w:tcPr>
          <w:p w14:paraId="4D391363"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Spray bottles and sanitation buckets clearly labeled</w:t>
            </w:r>
          </w:p>
        </w:tc>
        <w:tc>
          <w:tcPr>
            <w:tcW w:w="720" w:type="dxa"/>
            <w:tcBorders>
              <w:top w:val="single" w:sz="4" w:space="0" w:color="auto"/>
              <w:bottom w:val="single" w:sz="4" w:space="0" w:color="auto"/>
            </w:tcBorders>
          </w:tcPr>
          <w:p w14:paraId="21A9A27F"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4" w:space="0" w:color="auto"/>
              <w:bottom w:val="single" w:sz="4" w:space="0" w:color="auto"/>
            </w:tcBorders>
          </w:tcPr>
          <w:p w14:paraId="03CB9A56"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4" w:space="0" w:color="auto"/>
              <w:bottom w:val="single" w:sz="4" w:space="0" w:color="auto"/>
            </w:tcBorders>
          </w:tcPr>
          <w:p w14:paraId="34EC918F"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top w:val="single" w:sz="4" w:space="0" w:color="auto"/>
              <w:bottom w:val="single" w:sz="4" w:space="0" w:color="auto"/>
            </w:tcBorders>
          </w:tcPr>
          <w:p w14:paraId="7298FD41"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27456DC5" w14:textId="77777777" w:rsidTr="003A146D">
        <w:tc>
          <w:tcPr>
            <w:tcW w:w="5400" w:type="dxa"/>
            <w:tcBorders>
              <w:top w:val="single" w:sz="4" w:space="0" w:color="auto"/>
              <w:bottom w:val="single" w:sz="12" w:space="0" w:color="000000"/>
            </w:tcBorders>
          </w:tcPr>
          <w:p w14:paraId="7E709F31"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Eyewash station</w:t>
            </w:r>
          </w:p>
        </w:tc>
        <w:tc>
          <w:tcPr>
            <w:tcW w:w="720" w:type="dxa"/>
            <w:tcBorders>
              <w:top w:val="single" w:sz="4" w:space="0" w:color="auto"/>
              <w:bottom w:val="single" w:sz="12" w:space="0" w:color="000000"/>
            </w:tcBorders>
          </w:tcPr>
          <w:p w14:paraId="41981A67"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4" w:space="0" w:color="auto"/>
              <w:bottom w:val="single" w:sz="12" w:space="0" w:color="000000"/>
            </w:tcBorders>
          </w:tcPr>
          <w:p w14:paraId="0339C826"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4" w:space="0" w:color="auto"/>
              <w:bottom w:val="single" w:sz="12" w:space="0" w:color="000000"/>
            </w:tcBorders>
          </w:tcPr>
          <w:p w14:paraId="5AC00E67"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top w:val="single" w:sz="4" w:space="0" w:color="auto"/>
              <w:bottom w:val="single" w:sz="12" w:space="0" w:color="000000"/>
            </w:tcBorders>
          </w:tcPr>
          <w:p w14:paraId="14F572E5"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6966A4F6" w14:textId="77777777" w:rsidTr="003A146D">
        <w:tc>
          <w:tcPr>
            <w:tcW w:w="5400" w:type="dxa"/>
            <w:tcBorders>
              <w:top w:val="single" w:sz="12" w:space="0" w:color="000000"/>
              <w:bottom w:val="single" w:sz="6" w:space="0" w:color="000000"/>
            </w:tcBorders>
            <w:shd w:val="clear" w:color="auto" w:fill="C6D9F1"/>
          </w:tcPr>
          <w:p w14:paraId="2D90E959"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b/>
                <w:kern w:val="0"/>
                <w:sz w:val="20"/>
                <w:szCs w:val="20"/>
                <w14:ligatures w14:val="none"/>
              </w:rPr>
              <w:t>TRASH DISPOSAL AREA</w:t>
            </w:r>
          </w:p>
        </w:tc>
        <w:tc>
          <w:tcPr>
            <w:tcW w:w="720" w:type="dxa"/>
            <w:tcBorders>
              <w:top w:val="single" w:sz="12" w:space="0" w:color="000000"/>
              <w:bottom w:val="single" w:sz="6" w:space="0" w:color="000000"/>
            </w:tcBorders>
            <w:shd w:val="clear" w:color="auto" w:fill="C6D9F1"/>
          </w:tcPr>
          <w:p w14:paraId="2B54B973"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12" w:space="0" w:color="000000"/>
              <w:bottom w:val="single" w:sz="6" w:space="0" w:color="000000"/>
            </w:tcBorders>
            <w:shd w:val="clear" w:color="auto" w:fill="C6D9F1"/>
          </w:tcPr>
          <w:p w14:paraId="6C5B3A81"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12" w:space="0" w:color="000000"/>
              <w:bottom w:val="single" w:sz="6" w:space="0" w:color="000000"/>
            </w:tcBorders>
            <w:shd w:val="clear" w:color="auto" w:fill="C6D9F1"/>
          </w:tcPr>
          <w:p w14:paraId="02E05CE1"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top w:val="single" w:sz="12" w:space="0" w:color="000000"/>
              <w:bottom w:val="single" w:sz="6" w:space="0" w:color="000000"/>
            </w:tcBorders>
            <w:shd w:val="clear" w:color="auto" w:fill="C6D9F1"/>
          </w:tcPr>
          <w:p w14:paraId="7457DA82"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6CCEC575" w14:textId="77777777" w:rsidTr="003A146D">
        <w:tc>
          <w:tcPr>
            <w:tcW w:w="5400" w:type="dxa"/>
            <w:tcBorders>
              <w:top w:val="single" w:sz="6" w:space="0" w:color="000000"/>
            </w:tcBorders>
          </w:tcPr>
          <w:p w14:paraId="21D36C54"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Trash emptied regularly/cans not heavy when loaded</w:t>
            </w:r>
          </w:p>
        </w:tc>
        <w:tc>
          <w:tcPr>
            <w:tcW w:w="720" w:type="dxa"/>
            <w:tcBorders>
              <w:top w:val="single" w:sz="6" w:space="0" w:color="000000"/>
            </w:tcBorders>
          </w:tcPr>
          <w:p w14:paraId="46EF88C3"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6" w:space="0" w:color="000000"/>
            </w:tcBorders>
          </w:tcPr>
          <w:p w14:paraId="6E5E8E28"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tcBorders>
          </w:tcPr>
          <w:p w14:paraId="3C809542"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top w:val="single" w:sz="6" w:space="0" w:color="000000"/>
            </w:tcBorders>
          </w:tcPr>
          <w:p w14:paraId="2BEAE137"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390D689C" w14:textId="77777777" w:rsidTr="003A146D">
        <w:tc>
          <w:tcPr>
            <w:tcW w:w="5400" w:type="dxa"/>
          </w:tcPr>
          <w:p w14:paraId="537A0879"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Dumpster area and trash cans clean and good condition</w:t>
            </w:r>
          </w:p>
        </w:tc>
        <w:tc>
          <w:tcPr>
            <w:tcW w:w="720" w:type="dxa"/>
          </w:tcPr>
          <w:p w14:paraId="0BA3E440"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Pr>
          <w:p w14:paraId="29781A02"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Pr>
          <w:p w14:paraId="7F8A7F63"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Pr>
          <w:p w14:paraId="7F45EFCC"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72FA36C2" w14:textId="77777777" w:rsidTr="003A146D">
        <w:tc>
          <w:tcPr>
            <w:tcW w:w="5400" w:type="dxa"/>
            <w:tcBorders>
              <w:bottom w:val="single" w:sz="12" w:space="0" w:color="000000"/>
            </w:tcBorders>
          </w:tcPr>
          <w:p w14:paraId="5272FA1E"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Separate broken glass container</w:t>
            </w:r>
          </w:p>
        </w:tc>
        <w:tc>
          <w:tcPr>
            <w:tcW w:w="720" w:type="dxa"/>
            <w:tcBorders>
              <w:bottom w:val="single" w:sz="12" w:space="0" w:color="000000"/>
            </w:tcBorders>
          </w:tcPr>
          <w:p w14:paraId="1FF23BC0"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bottom w:val="single" w:sz="12" w:space="0" w:color="000000"/>
            </w:tcBorders>
          </w:tcPr>
          <w:p w14:paraId="2AEAE8FA"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bottom w:val="single" w:sz="12" w:space="0" w:color="000000"/>
            </w:tcBorders>
          </w:tcPr>
          <w:p w14:paraId="10F88974"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bottom w:val="single" w:sz="12" w:space="0" w:color="000000"/>
            </w:tcBorders>
          </w:tcPr>
          <w:p w14:paraId="29BDD752"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1BA0C956" w14:textId="77777777" w:rsidTr="003A146D">
        <w:tc>
          <w:tcPr>
            <w:tcW w:w="5400" w:type="dxa"/>
            <w:tcBorders>
              <w:top w:val="single" w:sz="12" w:space="0" w:color="000000"/>
              <w:bottom w:val="single" w:sz="6" w:space="0" w:color="000000"/>
            </w:tcBorders>
            <w:shd w:val="clear" w:color="auto" w:fill="C6D9F1"/>
          </w:tcPr>
          <w:p w14:paraId="0413A5BE"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b/>
                <w:bCs/>
                <w:kern w:val="0"/>
                <w:sz w:val="20"/>
                <w:szCs w:val="20"/>
                <w14:ligatures w14:val="none"/>
              </w:rPr>
            </w:pPr>
            <w:r w:rsidRPr="00EB733A">
              <w:rPr>
                <w:rFonts w:ascii="Calibri" w:eastAsia="Times New Roman" w:hAnsi="Calibri" w:cs="Calibri"/>
                <w:b/>
                <w:bCs/>
                <w:kern w:val="0"/>
                <w:sz w:val="20"/>
                <w:szCs w:val="20"/>
                <w14:ligatures w14:val="none"/>
              </w:rPr>
              <w:t>PARKING LOT</w:t>
            </w:r>
          </w:p>
        </w:tc>
        <w:tc>
          <w:tcPr>
            <w:tcW w:w="720" w:type="dxa"/>
            <w:tcBorders>
              <w:top w:val="single" w:sz="12" w:space="0" w:color="000000"/>
              <w:bottom w:val="single" w:sz="6" w:space="0" w:color="000000"/>
            </w:tcBorders>
            <w:shd w:val="clear" w:color="auto" w:fill="C6D9F1"/>
          </w:tcPr>
          <w:p w14:paraId="00CA27D8"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12" w:space="0" w:color="000000"/>
              <w:bottom w:val="single" w:sz="6" w:space="0" w:color="000000"/>
            </w:tcBorders>
            <w:shd w:val="clear" w:color="auto" w:fill="C6D9F1"/>
          </w:tcPr>
          <w:p w14:paraId="66673753"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12" w:space="0" w:color="000000"/>
              <w:bottom w:val="single" w:sz="6" w:space="0" w:color="000000"/>
            </w:tcBorders>
            <w:shd w:val="clear" w:color="auto" w:fill="C6D9F1"/>
          </w:tcPr>
          <w:p w14:paraId="20C24B4A"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top w:val="single" w:sz="12" w:space="0" w:color="000000"/>
              <w:bottom w:val="single" w:sz="6" w:space="0" w:color="000000"/>
            </w:tcBorders>
            <w:shd w:val="clear" w:color="auto" w:fill="C6D9F1"/>
          </w:tcPr>
          <w:p w14:paraId="58CF168B"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4A0A14B9" w14:textId="77777777" w:rsidTr="003A146D">
        <w:tc>
          <w:tcPr>
            <w:tcW w:w="5400" w:type="dxa"/>
            <w:tcBorders>
              <w:top w:val="single" w:sz="6" w:space="0" w:color="000000"/>
            </w:tcBorders>
          </w:tcPr>
          <w:p w14:paraId="02589EDE"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Well lit</w:t>
            </w:r>
          </w:p>
        </w:tc>
        <w:tc>
          <w:tcPr>
            <w:tcW w:w="720" w:type="dxa"/>
            <w:tcBorders>
              <w:top w:val="single" w:sz="6" w:space="0" w:color="000000"/>
            </w:tcBorders>
          </w:tcPr>
          <w:p w14:paraId="1CD36E16"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6" w:space="0" w:color="000000"/>
            </w:tcBorders>
          </w:tcPr>
          <w:p w14:paraId="763307C0"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tcBorders>
          </w:tcPr>
          <w:p w14:paraId="1EBD45B7"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top w:val="single" w:sz="6" w:space="0" w:color="000000"/>
            </w:tcBorders>
          </w:tcPr>
          <w:p w14:paraId="5E2845C9"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29BF7F4B" w14:textId="77777777" w:rsidTr="003A146D">
        <w:tc>
          <w:tcPr>
            <w:tcW w:w="5400" w:type="dxa"/>
            <w:tcBorders>
              <w:bottom w:val="single" w:sz="6" w:space="0" w:color="000000"/>
            </w:tcBorders>
          </w:tcPr>
          <w:p w14:paraId="7FC9DBD7"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Utilities marked and protected</w:t>
            </w:r>
          </w:p>
        </w:tc>
        <w:tc>
          <w:tcPr>
            <w:tcW w:w="720" w:type="dxa"/>
            <w:tcBorders>
              <w:bottom w:val="single" w:sz="6" w:space="0" w:color="000000"/>
            </w:tcBorders>
          </w:tcPr>
          <w:p w14:paraId="7E03B0C0"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bottom w:val="single" w:sz="6" w:space="0" w:color="000000"/>
            </w:tcBorders>
          </w:tcPr>
          <w:p w14:paraId="6EA0BA72"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bottom w:val="single" w:sz="6" w:space="0" w:color="000000"/>
            </w:tcBorders>
          </w:tcPr>
          <w:p w14:paraId="271D9BA1"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bottom w:val="single" w:sz="6" w:space="0" w:color="000000"/>
            </w:tcBorders>
          </w:tcPr>
          <w:p w14:paraId="35E83ED7"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r w:rsidR="00EB733A" w:rsidRPr="00EB733A" w14:paraId="7452F61A" w14:textId="77777777" w:rsidTr="003A146D">
        <w:tc>
          <w:tcPr>
            <w:tcW w:w="5400" w:type="dxa"/>
            <w:tcBorders>
              <w:top w:val="single" w:sz="6" w:space="0" w:color="000000"/>
              <w:bottom w:val="single" w:sz="12" w:space="0" w:color="000000"/>
            </w:tcBorders>
          </w:tcPr>
          <w:p w14:paraId="32833B23" w14:textId="77777777" w:rsidR="00EB733A" w:rsidRPr="00EB733A" w:rsidRDefault="00EB733A" w:rsidP="00EB733A">
            <w:pPr>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r w:rsidRPr="00EB733A">
              <w:rPr>
                <w:rFonts w:ascii="Calibri" w:eastAsia="Times New Roman" w:hAnsi="Calibri" w:cs="Calibri"/>
                <w:kern w:val="0"/>
                <w:sz w:val="20"/>
                <w:szCs w:val="20"/>
                <w14:ligatures w14:val="none"/>
              </w:rPr>
              <w:t>Free of slip, trip, fall hazards; highlighted steps</w:t>
            </w:r>
          </w:p>
        </w:tc>
        <w:tc>
          <w:tcPr>
            <w:tcW w:w="720" w:type="dxa"/>
            <w:tcBorders>
              <w:top w:val="single" w:sz="6" w:space="0" w:color="000000"/>
              <w:bottom w:val="single" w:sz="12" w:space="0" w:color="000000"/>
            </w:tcBorders>
          </w:tcPr>
          <w:p w14:paraId="6F806DDA"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540" w:type="dxa"/>
            <w:tcBorders>
              <w:top w:val="single" w:sz="6" w:space="0" w:color="000000"/>
              <w:bottom w:val="single" w:sz="12" w:space="0" w:color="000000"/>
            </w:tcBorders>
          </w:tcPr>
          <w:p w14:paraId="2D03309E"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60" w:type="dxa"/>
            <w:tcBorders>
              <w:top w:val="single" w:sz="6" w:space="0" w:color="000000"/>
              <w:bottom w:val="single" w:sz="12" w:space="0" w:color="000000"/>
            </w:tcBorders>
          </w:tcPr>
          <w:p w14:paraId="6E6CF0F1"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c>
          <w:tcPr>
            <w:tcW w:w="2197" w:type="dxa"/>
            <w:tcBorders>
              <w:top w:val="single" w:sz="6" w:space="0" w:color="000000"/>
              <w:bottom w:val="single" w:sz="12" w:space="0" w:color="000000"/>
            </w:tcBorders>
          </w:tcPr>
          <w:p w14:paraId="64643BB2" w14:textId="77777777" w:rsidR="00EB733A" w:rsidRPr="00EB733A" w:rsidRDefault="00EB733A" w:rsidP="00EB733A">
            <w:pPr>
              <w:tabs>
                <w:tab w:val="left" w:pos="360"/>
              </w:tabs>
              <w:overflowPunct w:val="0"/>
              <w:autoSpaceDE w:val="0"/>
              <w:autoSpaceDN w:val="0"/>
              <w:adjustRightInd w:val="0"/>
              <w:spacing w:after="0" w:line="240" w:lineRule="auto"/>
              <w:textAlignment w:val="baseline"/>
              <w:rPr>
                <w:rFonts w:ascii="Calibri" w:eastAsia="Times New Roman" w:hAnsi="Calibri" w:cs="Calibri"/>
                <w:kern w:val="0"/>
                <w:sz w:val="20"/>
                <w:szCs w:val="20"/>
                <w14:ligatures w14:val="none"/>
              </w:rPr>
            </w:pPr>
          </w:p>
        </w:tc>
      </w:tr>
    </w:tbl>
    <w:p w14:paraId="1633D834" w14:textId="4FCE426A" w:rsidR="008B62C0" w:rsidRDefault="00EB733A">
      <w:r w:rsidRPr="00EB733A">
        <w:rPr>
          <w:rFonts w:ascii="Calibri" w:eastAsia="Calibri" w:hAnsi="Calibri" w:cs="Calibri"/>
          <w:b/>
          <w:kern w:val="0"/>
          <w:sz w:val="20"/>
          <w:szCs w:val="20"/>
          <w14:ligatures w14:val="none"/>
        </w:rPr>
        <w:t>Are there any facilities or equipment issues in need of repair or attention not noted abov</w:t>
      </w:r>
      <w:r>
        <w:rPr>
          <w:rFonts w:ascii="Calibri" w:eastAsia="Calibri" w:hAnsi="Calibri" w:cs="Calibri"/>
          <w:b/>
          <w:kern w:val="0"/>
          <w:sz w:val="20"/>
          <w:szCs w:val="20"/>
          <w14:ligatures w14:val="none"/>
        </w:rPr>
        <w:t>e?</w:t>
      </w:r>
    </w:p>
    <w:sectPr w:rsidR="008B62C0" w:rsidSect="003A146D">
      <w:footerReference w:type="even" r:id="rId8"/>
      <w:footerReference w:type="default" r:id="rId9"/>
      <w:footerReference w:type="first" r:id="rId10"/>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DAB7A" w14:textId="77777777" w:rsidR="00733352" w:rsidRDefault="00733352" w:rsidP="00EB733A">
      <w:pPr>
        <w:spacing w:after="0" w:line="240" w:lineRule="auto"/>
      </w:pPr>
      <w:r>
        <w:separator/>
      </w:r>
    </w:p>
  </w:endnote>
  <w:endnote w:type="continuationSeparator" w:id="0">
    <w:p w14:paraId="445A95A3" w14:textId="77777777" w:rsidR="00733352" w:rsidRDefault="00733352" w:rsidP="00EB7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81B9E" w14:textId="6BC5DBDD" w:rsidR="004B4D1F" w:rsidRDefault="004B4D1F">
    <w:pPr>
      <w:pStyle w:val="Footer"/>
    </w:pPr>
    <w:r>
      <w:rPr>
        <w:noProof/>
        <w14:ligatures w14:val="standardContextual"/>
      </w:rPr>
      <mc:AlternateContent>
        <mc:Choice Requires="wps">
          <w:drawing>
            <wp:anchor distT="0" distB="0" distL="0" distR="0" simplePos="0" relativeHeight="251659264" behindDoc="0" locked="0" layoutInCell="1" allowOverlap="1" wp14:anchorId="2090AEFD" wp14:editId="1DBEDAB5">
              <wp:simplePos x="635" y="635"/>
              <wp:positionH relativeFrom="page">
                <wp:align>center</wp:align>
              </wp:positionH>
              <wp:positionV relativeFrom="page">
                <wp:align>bottom</wp:align>
              </wp:positionV>
              <wp:extent cx="1056640" cy="357505"/>
              <wp:effectExtent l="0" t="0" r="10160" b="0"/>
              <wp:wrapNone/>
              <wp:docPr id="1582431145" name="Text Box 2"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6640" cy="357505"/>
                      </a:xfrm>
                      <a:prstGeom prst="rect">
                        <a:avLst/>
                      </a:prstGeom>
                      <a:noFill/>
                      <a:ln>
                        <a:noFill/>
                      </a:ln>
                    </wps:spPr>
                    <wps:txbx>
                      <w:txbxContent>
                        <w:p w14:paraId="0ACDF4FE" w14:textId="1A3C6055" w:rsidR="004B4D1F" w:rsidRPr="004B4D1F" w:rsidRDefault="004B4D1F" w:rsidP="004B4D1F">
                          <w:pPr>
                            <w:spacing w:after="0"/>
                            <w:rPr>
                              <w:rFonts w:ascii="Calibri" w:eastAsia="Calibri" w:hAnsi="Calibri" w:cs="Calibri"/>
                              <w:noProof/>
                              <w:color w:val="000000"/>
                              <w:sz w:val="20"/>
                              <w:szCs w:val="20"/>
                            </w:rPr>
                          </w:pPr>
                          <w:r w:rsidRPr="004B4D1F">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90AEFD" id="_x0000_t202" coordsize="21600,21600" o:spt="202" path="m,l,21600r21600,l21600,xe">
              <v:stroke joinstyle="miter"/>
              <v:path gradientshapeok="t" o:connecttype="rect"/>
            </v:shapetype>
            <v:shape id="Text Box 2" o:spid="_x0000_s1028" type="#_x0000_t202" alt="Classified as General" style="position:absolute;margin-left:0;margin-top:0;width:83.2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" filled="f" stroked="f">
              <v:textbox style="mso-fit-shape-to-text:t" inset="0,0,0,15pt">
                <w:txbxContent>
                  <w:p w14:paraId="0ACDF4FE" w14:textId="1A3C6055" w:rsidR="004B4D1F" w:rsidRPr="004B4D1F" w:rsidRDefault="004B4D1F" w:rsidP="004B4D1F">
                    <w:pPr>
                      <w:spacing w:after="0"/>
                      <w:rPr>
                        <w:rFonts w:ascii="Calibri" w:eastAsia="Calibri" w:hAnsi="Calibri" w:cs="Calibri"/>
                        <w:noProof/>
                        <w:color w:val="000000"/>
                        <w:sz w:val="20"/>
                        <w:szCs w:val="20"/>
                      </w:rPr>
                    </w:pPr>
                    <w:r w:rsidRPr="004B4D1F">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A0F81" w14:textId="4B652630" w:rsidR="004B4D1F" w:rsidRDefault="004B4D1F">
    <w:pPr>
      <w:pStyle w:val="Footer"/>
    </w:pPr>
    <w:r>
      <w:rPr>
        <w:noProof/>
        <w14:ligatures w14:val="standardContextual"/>
      </w:rPr>
      <mc:AlternateContent>
        <mc:Choice Requires="wps">
          <w:drawing>
            <wp:anchor distT="0" distB="0" distL="0" distR="0" simplePos="0" relativeHeight="251660288" behindDoc="0" locked="0" layoutInCell="1" allowOverlap="1" wp14:anchorId="0276EA5D" wp14:editId="63C28F09">
              <wp:simplePos x="457200" y="9705975"/>
              <wp:positionH relativeFrom="page">
                <wp:align>center</wp:align>
              </wp:positionH>
              <wp:positionV relativeFrom="page">
                <wp:align>bottom</wp:align>
              </wp:positionV>
              <wp:extent cx="1056640" cy="357505"/>
              <wp:effectExtent l="0" t="0" r="10160" b="0"/>
              <wp:wrapNone/>
              <wp:docPr id="471393960" name="Text Box 3"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6640" cy="357505"/>
                      </a:xfrm>
                      <a:prstGeom prst="rect">
                        <a:avLst/>
                      </a:prstGeom>
                      <a:noFill/>
                      <a:ln>
                        <a:noFill/>
                      </a:ln>
                    </wps:spPr>
                    <wps:txbx>
                      <w:txbxContent>
                        <w:p w14:paraId="15BB7739" w14:textId="53D98B17" w:rsidR="004B4D1F" w:rsidRPr="004B4D1F" w:rsidRDefault="004B4D1F" w:rsidP="004B4D1F">
                          <w:pPr>
                            <w:spacing w:after="0"/>
                            <w:rPr>
                              <w:rFonts w:ascii="Calibri" w:eastAsia="Calibri" w:hAnsi="Calibri" w:cs="Calibri"/>
                              <w:noProof/>
                              <w:color w:val="000000"/>
                              <w:sz w:val="20"/>
                              <w:szCs w:val="20"/>
                            </w:rPr>
                          </w:pPr>
                          <w:r w:rsidRPr="004B4D1F">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76EA5D" id="_x0000_t202" coordsize="21600,21600" o:spt="202" path="m,l,21600r21600,l21600,xe">
              <v:stroke joinstyle="miter"/>
              <v:path gradientshapeok="t" o:connecttype="rect"/>
            </v:shapetype>
            <v:shape id="Text Box 3" o:spid="_x0000_s1029" type="#_x0000_t202" alt="Classified as General" style="position:absolute;margin-left:0;margin-top:0;width:83.2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" filled="f" stroked="f">
              <v:textbox style="mso-fit-shape-to-text:t" inset="0,0,0,15pt">
                <w:txbxContent>
                  <w:p w14:paraId="15BB7739" w14:textId="53D98B17" w:rsidR="004B4D1F" w:rsidRPr="004B4D1F" w:rsidRDefault="004B4D1F" w:rsidP="004B4D1F">
                    <w:pPr>
                      <w:spacing w:after="0"/>
                      <w:rPr>
                        <w:rFonts w:ascii="Calibri" w:eastAsia="Calibri" w:hAnsi="Calibri" w:cs="Calibri"/>
                        <w:noProof/>
                        <w:color w:val="000000"/>
                        <w:sz w:val="20"/>
                        <w:szCs w:val="20"/>
                      </w:rPr>
                    </w:pPr>
                    <w:r w:rsidRPr="004B4D1F">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0058D" w14:textId="71141867" w:rsidR="004B4D1F" w:rsidRDefault="004B4D1F">
    <w:pPr>
      <w:pStyle w:val="Footer"/>
    </w:pPr>
    <w:r>
      <w:rPr>
        <w:noProof/>
        <w14:ligatures w14:val="standardContextual"/>
      </w:rPr>
      <mc:AlternateContent>
        <mc:Choice Requires="wps">
          <w:drawing>
            <wp:anchor distT="0" distB="0" distL="0" distR="0" simplePos="0" relativeHeight="251658240" behindDoc="0" locked="0" layoutInCell="1" allowOverlap="1" wp14:anchorId="2AF9138B" wp14:editId="46F316F5">
              <wp:simplePos x="635" y="635"/>
              <wp:positionH relativeFrom="page">
                <wp:align>center</wp:align>
              </wp:positionH>
              <wp:positionV relativeFrom="page">
                <wp:align>bottom</wp:align>
              </wp:positionV>
              <wp:extent cx="1056640" cy="357505"/>
              <wp:effectExtent l="0" t="0" r="10160" b="0"/>
              <wp:wrapNone/>
              <wp:docPr id="1635611068" name="Text Box 1"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6640" cy="357505"/>
                      </a:xfrm>
                      <a:prstGeom prst="rect">
                        <a:avLst/>
                      </a:prstGeom>
                      <a:noFill/>
                      <a:ln>
                        <a:noFill/>
                      </a:ln>
                    </wps:spPr>
                    <wps:txbx>
                      <w:txbxContent>
                        <w:p w14:paraId="6A6EAD41" w14:textId="32F979D2" w:rsidR="004B4D1F" w:rsidRPr="004B4D1F" w:rsidRDefault="004B4D1F" w:rsidP="004B4D1F">
                          <w:pPr>
                            <w:spacing w:after="0"/>
                            <w:rPr>
                              <w:rFonts w:ascii="Calibri" w:eastAsia="Calibri" w:hAnsi="Calibri" w:cs="Calibri"/>
                              <w:noProof/>
                              <w:color w:val="000000"/>
                              <w:sz w:val="20"/>
                              <w:szCs w:val="20"/>
                            </w:rPr>
                          </w:pPr>
                          <w:r w:rsidRPr="004B4D1F">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F9138B" id="_x0000_t202" coordsize="21600,21600" o:spt="202" path="m,l,21600r21600,l21600,xe">
              <v:stroke joinstyle="miter"/>
              <v:path gradientshapeok="t" o:connecttype="rect"/>
            </v:shapetype>
            <v:shape id="_x0000_s1030" type="#_x0000_t202" alt="Classified as General" style="position:absolute;margin-left:0;margin-top:0;width:83.2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" filled="f" stroked="f">
              <v:textbox style="mso-fit-shape-to-text:t" inset="0,0,0,15pt">
                <w:txbxContent>
                  <w:p w14:paraId="6A6EAD41" w14:textId="32F979D2" w:rsidR="004B4D1F" w:rsidRPr="004B4D1F" w:rsidRDefault="004B4D1F" w:rsidP="004B4D1F">
                    <w:pPr>
                      <w:spacing w:after="0"/>
                      <w:rPr>
                        <w:rFonts w:ascii="Calibri" w:eastAsia="Calibri" w:hAnsi="Calibri" w:cs="Calibri"/>
                        <w:noProof/>
                        <w:color w:val="000000"/>
                        <w:sz w:val="20"/>
                        <w:szCs w:val="20"/>
                      </w:rPr>
                    </w:pPr>
                    <w:r w:rsidRPr="004B4D1F">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F4E13" w14:textId="77777777" w:rsidR="00733352" w:rsidRDefault="00733352" w:rsidP="00EB733A">
      <w:pPr>
        <w:spacing w:after="0" w:line="240" w:lineRule="auto"/>
      </w:pPr>
      <w:r>
        <w:separator/>
      </w:r>
    </w:p>
  </w:footnote>
  <w:footnote w:type="continuationSeparator" w:id="0">
    <w:p w14:paraId="4B402310" w14:textId="77777777" w:rsidR="00733352" w:rsidRDefault="00733352" w:rsidP="00EB7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26D54"/>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C527D"/>
    <w:multiLevelType w:val="hybridMultilevel"/>
    <w:tmpl w:val="EA1A818A"/>
    <w:lvl w:ilvl="0" w:tplc="26E6CFE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0A6471"/>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245565"/>
    <w:multiLevelType w:val="hybridMultilevel"/>
    <w:tmpl w:val="B33A6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66868"/>
    <w:multiLevelType w:val="hybridMultilevel"/>
    <w:tmpl w:val="0D88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C20AB"/>
    <w:multiLevelType w:val="hybridMultilevel"/>
    <w:tmpl w:val="D05C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04E8E"/>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1F1660"/>
    <w:multiLevelType w:val="hybridMultilevel"/>
    <w:tmpl w:val="2C5E7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AE2FC2"/>
    <w:multiLevelType w:val="hybridMultilevel"/>
    <w:tmpl w:val="CA4A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C502F"/>
    <w:multiLevelType w:val="multilevel"/>
    <w:tmpl w:val="CB647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78185F"/>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B4167A"/>
    <w:multiLevelType w:val="hybridMultilevel"/>
    <w:tmpl w:val="020A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F2C4B"/>
    <w:multiLevelType w:val="hybridMultilevel"/>
    <w:tmpl w:val="0DE8F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9E304E"/>
    <w:multiLevelType w:val="hybridMultilevel"/>
    <w:tmpl w:val="A4BC31F8"/>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48E113E9"/>
    <w:multiLevelType w:val="hybridMultilevel"/>
    <w:tmpl w:val="476C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3064A"/>
    <w:multiLevelType w:val="multilevel"/>
    <w:tmpl w:val="DA0212D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FB2A71"/>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4B0D66"/>
    <w:multiLevelType w:val="hybridMultilevel"/>
    <w:tmpl w:val="82325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ED5CEB"/>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871DAF"/>
    <w:multiLevelType w:val="hybridMultilevel"/>
    <w:tmpl w:val="43440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E77404"/>
    <w:multiLevelType w:val="hybridMultilevel"/>
    <w:tmpl w:val="1D82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4701331">
    <w:abstractNumId w:val="9"/>
  </w:num>
  <w:num w:numId="2" w16cid:durableId="532808846">
    <w:abstractNumId w:val="2"/>
  </w:num>
  <w:num w:numId="3" w16cid:durableId="998311656">
    <w:abstractNumId w:val="10"/>
  </w:num>
  <w:num w:numId="4" w16cid:durableId="180507360">
    <w:abstractNumId w:val="19"/>
  </w:num>
  <w:num w:numId="5" w16cid:durableId="621956520">
    <w:abstractNumId w:val="16"/>
  </w:num>
  <w:num w:numId="6" w16cid:durableId="287442818">
    <w:abstractNumId w:val="6"/>
  </w:num>
  <w:num w:numId="7" w16cid:durableId="46536300">
    <w:abstractNumId w:val="15"/>
  </w:num>
  <w:num w:numId="8" w16cid:durableId="1673874704">
    <w:abstractNumId w:val="3"/>
  </w:num>
  <w:num w:numId="9" w16cid:durableId="1383359056">
    <w:abstractNumId w:val="11"/>
  </w:num>
  <w:num w:numId="10" w16cid:durableId="1080372937">
    <w:abstractNumId w:val="1"/>
  </w:num>
  <w:num w:numId="11" w16cid:durableId="2083601675">
    <w:abstractNumId w:val="13"/>
  </w:num>
  <w:num w:numId="12" w16cid:durableId="177617753">
    <w:abstractNumId w:val="7"/>
  </w:num>
  <w:num w:numId="13" w16cid:durableId="585072286">
    <w:abstractNumId w:val="8"/>
  </w:num>
  <w:num w:numId="14" w16cid:durableId="1778210677">
    <w:abstractNumId w:val="20"/>
  </w:num>
  <w:num w:numId="15" w16cid:durableId="1126503253">
    <w:abstractNumId w:val="17"/>
  </w:num>
  <w:num w:numId="16" w16cid:durableId="1843163288">
    <w:abstractNumId w:val="0"/>
  </w:num>
  <w:num w:numId="17" w16cid:durableId="2011059992">
    <w:abstractNumId w:val="18"/>
  </w:num>
  <w:num w:numId="18" w16cid:durableId="1548712873">
    <w:abstractNumId w:val="12"/>
  </w:num>
  <w:num w:numId="19" w16cid:durableId="130559193">
    <w:abstractNumId w:val="4"/>
  </w:num>
  <w:num w:numId="20" w16cid:durableId="1415006802">
    <w:abstractNumId w:val="5"/>
  </w:num>
  <w:num w:numId="21" w16cid:durableId="3190458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33A"/>
    <w:rsid w:val="0012755A"/>
    <w:rsid w:val="001551FB"/>
    <w:rsid w:val="003A146D"/>
    <w:rsid w:val="00421ECE"/>
    <w:rsid w:val="004B4D1F"/>
    <w:rsid w:val="0050415D"/>
    <w:rsid w:val="00733352"/>
    <w:rsid w:val="0086053D"/>
    <w:rsid w:val="008B62C0"/>
    <w:rsid w:val="00962F3C"/>
    <w:rsid w:val="00BD6EE2"/>
    <w:rsid w:val="00BF47F3"/>
    <w:rsid w:val="00C46243"/>
    <w:rsid w:val="00D52702"/>
    <w:rsid w:val="00E33EC9"/>
    <w:rsid w:val="00EB7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64F8"/>
  <w15:chartTrackingRefBased/>
  <w15:docId w15:val="{D4DDD4E7-7750-492D-8B21-7265EAFB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3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73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73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73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73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73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73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73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73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3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73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73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73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73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73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3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3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33A"/>
    <w:rPr>
      <w:rFonts w:eastAsiaTheme="majorEastAsia" w:cstheme="majorBidi"/>
      <w:color w:val="272727" w:themeColor="text1" w:themeTint="D8"/>
    </w:rPr>
  </w:style>
  <w:style w:type="paragraph" w:styleId="Title">
    <w:name w:val="Title"/>
    <w:basedOn w:val="Normal"/>
    <w:next w:val="Normal"/>
    <w:link w:val="TitleChar"/>
    <w:uiPriority w:val="10"/>
    <w:qFormat/>
    <w:rsid w:val="00EB73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3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3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3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33A"/>
    <w:pPr>
      <w:spacing w:before="160"/>
      <w:jc w:val="center"/>
    </w:pPr>
    <w:rPr>
      <w:i/>
      <w:iCs/>
      <w:color w:val="404040" w:themeColor="text1" w:themeTint="BF"/>
    </w:rPr>
  </w:style>
  <w:style w:type="character" w:customStyle="1" w:styleId="QuoteChar">
    <w:name w:val="Quote Char"/>
    <w:basedOn w:val="DefaultParagraphFont"/>
    <w:link w:val="Quote"/>
    <w:uiPriority w:val="29"/>
    <w:rsid w:val="00EB733A"/>
    <w:rPr>
      <w:i/>
      <w:iCs/>
      <w:color w:val="404040" w:themeColor="text1" w:themeTint="BF"/>
    </w:rPr>
  </w:style>
  <w:style w:type="paragraph" w:styleId="ListParagraph">
    <w:name w:val="List Paragraph"/>
    <w:basedOn w:val="Normal"/>
    <w:uiPriority w:val="34"/>
    <w:qFormat/>
    <w:rsid w:val="00EB733A"/>
    <w:pPr>
      <w:ind w:left="720"/>
      <w:contextualSpacing/>
    </w:pPr>
  </w:style>
  <w:style w:type="character" w:styleId="IntenseEmphasis">
    <w:name w:val="Intense Emphasis"/>
    <w:basedOn w:val="DefaultParagraphFont"/>
    <w:uiPriority w:val="21"/>
    <w:qFormat/>
    <w:rsid w:val="00EB733A"/>
    <w:rPr>
      <w:i/>
      <w:iCs/>
      <w:color w:val="0F4761" w:themeColor="accent1" w:themeShade="BF"/>
    </w:rPr>
  </w:style>
  <w:style w:type="paragraph" w:styleId="IntenseQuote">
    <w:name w:val="Intense Quote"/>
    <w:basedOn w:val="Normal"/>
    <w:next w:val="Normal"/>
    <w:link w:val="IntenseQuoteChar"/>
    <w:uiPriority w:val="30"/>
    <w:qFormat/>
    <w:rsid w:val="00EB73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733A"/>
    <w:rPr>
      <w:i/>
      <w:iCs/>
      <w:color w:val="0F4761" w:themeColor="accent1" w:themeShade="BF"/>
    </w:rPr>
  </w:style>
  <w:style w:type="character" w:styleId="IntenseReference">
    <w:name w:val="Intense Reference"/>
    <w:basedOn w:val="DefaultParagraphFont"/>
    <w:uiPriority w:val="32"/>
    <w:qFormat/>
    <w:rsid w:val="00EB733A"/>
    <w:rPr>
      <w:b/>
      <w:bCs/>
      <w:smallCaps/>
      <w:color w:val="0F4761" w:themeColor="accent1" w:themeShade="BF"/>
      <w:spacing w:val="5"/>
    </w:rPr>
  </w:style>
  <w:style w:type="numbering" w:customStyle="1" w:styleId="NoList1">
    <w:name w:val="No List1"/>
    <w:next w:val="NoList"/>
    <w:uiPriority w:val="99"/>
    <w:semiHidden/>
    <w:unhideWhenUsed/>
    <w:rsid w:val="00EB733A"/>
  </w:style>
  <w:style w:type="paragraph" w:styleId="BalloonText">
    <w:name w:val="Balloon Text"/>
    <w:basedOn w:val="Normal"/>
    <w:link w:val="BalloonTextChar"/>
    <w:uiPriority w:val="99"/>
    <w:semiHidden/>
    <w:unhideWhenUsed/>
    <w:rsid w:val="00EB733A"/>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EB733A"/>
    <w:rPr>
      <w:rFonts w:ascii="Tahoma" w:hAnsi="Tahoma" w:cs="Tahoma"/>
      <w:kern w:val="0"/>
      <w:sz w:val="16"/>
      <w:szCs w:val="16"/>
      <w14:ligatures w14:val="none"/>
    </w:rPr>
  </w:style>
  <w:style w:type="paragraph" w:customStyle="1" w:styleId="Document1">
    <w:name w:val="Document 1"/>
    <w:rsid w:val="00EB733A"/>
    <w:pPr>
      <w:keepNext/>
      <w:keepLines/>
      <w:widowControl w:val="0"/>
      <w:tabs>
        <w:tab w:val="left" w:pos="-720"/>
      </w:tabs>
      <w:suppressAutoHyphens/>
      <w:autoSpaceDE w:val="0"/>
      <w:autoSpaceDN w:val="0"/>
      <w:adjustRightInd w:val="0"/>
      <w:spacing w:after="0" w:line="240" w:lineRule="atLeast"/>
    </w:pPr>
    <w:rPr>
      <w:rFonts w:ascii="Dutch Roman 12pt" w:eastAsia="Times New Roman" w:hAnsi="Dutch Roman 12pt" w:cs="Times New Roman"/>
      <w:kern w:val="0"/>
      <w:sz w:val="24"/>
      <w:szCs w:val="24"/>
      <w14:ligatures w14:val="none"/>
    </w:rPr>
  </w:style>
  <w:style w:type="table" w:styleId="TableGrid">
    <w:name w:val="Table Grid"/>
    <w:basedOn w:val="TableNormal"/>
    <w:uiPriority w:val="59"/>
    <w:rsid w:val="00EB733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EB733A"/>
    <w:pPr>
      <w:tabs>
        <w:tab w:val="left" w:pos="-720"/>
      </w:tabs>
      <w:suppressAutoHyphens/>
      <w:spacing w:after="0" w:line="240" w:lineRule="atLeast"/>
    </w:pPr>
    <w:rPr>
      <w:rFonts w:ascii="Times New Roman" w:eastAsia="Times New Roman" w:hAnsi="Times New Roman" w:cs="Times New Roman"/>
      <w:spacing w:val="-3"/>
      <w:kern w:val="0"/>
      <w:sz w:val="16"/>
      <w:szCs w:val="20"/>
      <w14:ligatures w14:val="none"/>
    </w:rPr>
  </w:style>
  <w:style w:type="character" w:customStyle="1" w:styleId="BodyTextChar">
    <w:name w:val="Body Text Char"/>
    <w:basedOn w:val="DefaultParagraphFont"/>
    <w:link w:val="BodyText"/>
    <w:semiHidden/>
    <w:rsid w:val="00EB733A"/>
    <w:rPr>
      <w:rFonts w:ascii="Times New Roman" w:eastAsia="Times New Roman" w:hAnsi="Times New Roman" w:cs="Times New Roman"/>
      <w:spacing w:val="-3"/>
      <w:kern w:val="0"/>
      <w:sz w:val="16"/>
      <w:szCs w:val="20"/>
      <w14:ligatures w14:val="none"/>
    </w:rPr>
  </w:style>
  <w:style w:type="paragraph" w:styleId="Header">
    <w:name w:val="header"/>
    <w:basedOn w:val="Normal"/>
    <w:link w:val="HeaderChar"/>
    <w:uiPriority w:val="99"/>
    <w:unhideWhenUsed/>
    <w:rsid w:val="00EB733A"/>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EB733A"/>
    <w:rPr>
      <w:kern w:val="0"/>
      <w14:ligatures w14:val="none"/>
    </w:rPr>
  </w:style>
  <w:style w:type="paragraph" w:styleId="Footer">
    <w:name w:val="footer"/>
    <w:basedOn w:val="Normal"/>
    <w:link w:val="FooterChar"/>
    <w:uiPriority w:val="99"/>
    <w:unhideWhenUsed/>
    <w:rsid w:val="00EB733A"/>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EB733A"/>
    <w:rPr>
      <w:kern w:val="0"/>
      <w14:ligatures w14:val="none"/>
    </w:rPr>
  </w:style>
  <w:style w:type="character" w:customStyle="1" w:styleId="Hyperlink1">
    <w:name w:val="Hyperlink1"/>
    <w:basedOn w:val="DefaultParagraphFont"/>
    <w:uiPriority w:val="99"/>
    <w:unhideWhenUsed/>
    <w:rsid w:val="00EB733A"/>
    <w:rPr>
      <w:color w:val="0000FF"/>
      <w:u w:val="single"/>
    </w:rPr>
  </w:style>
  <w:style w:type="paragraph" w:styleId="NormalWeb">
    <w:name w:val="Normal (Web)"/>
    <w:basedOn w:val="Normal"/>
    <w:uiPriority w:val="99"/>
    <w:unhideWhenUsed/>
    <w:rsid w:val="00EB733A"/>
    <w:pPr>
      <w:spacing w:after="240"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EB733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1908</Words>
  <Characters>10877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Galt, Tami</dc:creator>
  <cp:keywords/>
  <dc:description/>
  <cp:lastModifiedBy>Galt, Tami</cp:lastModifiedBy>
  <cp:revision>7</cp:revision>
  <dcterms:created xsi:type="dcterms:W3CDTF">2024-07-24T14:51:00Z</dcterms:created>
  <dcterms:modified xsi:type="dcterms:W3CDTF">2024-07-24T15:52:00Z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617d71bc,5e51fba9,1c18e6a8</vt:lpwstr>
  </property>
  <property fmtid="{D5CDD505-2E9C-101B-9397-08002B2CF9AE}" pid="3" name="ClassificationContentMarkingFooterFontProps">
    <vt:lpwstr>#000000,10,Calibri</vt:lpwstr>
  </property>
  <property fmtid="{D5CDD505-2E9C-101B-9397-08002B2CF9AE}" pid="4" name="ClassificationContentMarkingFooterText">
    <vt:lpwstr>Classified as General</vt:lpwstr>
  </property>
  <property fmtid="{D5CDD505-2E9C-101B-9397-08002B2CF9AE}" pid="5" name="MSIP_Label_3b2b1ce4-21a9-4248-b033-cca3097806e6_Enabled">
    <vt:lpwstr>true</vt:lpwstr>
  </property>
  <property fmtid="{D5CDD505-2E9C-101B-9397-08002B2CF9AE}" pid="6" name="MSIP_Label_3b2b1ce4-21a9-4248-b033-cca3097806e6_SetDate">
    <vt:lpwstr>2024-07-24T14:56:34Z</vt:lpwstr>
  </property>
  <property fmtid="{D5CDD505-2E9C-101B-9397-08002B2CF9AE}" pid="7" name="MSIP_Label_3b2b1ce4-21a9-4248-b033-cca3097806e6_Method">
    <vt:lpwstr>Standard</vt:lpwstr>
  </property>
  <property fmtid="{D5CDD505-2E9C-101B-9397-08002B2CF9AE}" pid="8" name="MSIP_Label_3b2b1ce4-21a9-4248-b033-cca3097806e6_Name">
    <vt:lpwstr>General</vt:lpwstr>
  </property>
  <property fmtid="{D5CDD505-2E9C-101B-9397-08002B2CF9AE}" pid="9" name="MSIP_Label_3b2b1ce4-21a9-4248-b033-cca3097806e6_SiteId">
    <vt:lpwstr>1b790f3e-b07a-492f-b39e-50e72799bf68</vt:lpwstr>
  </property>
  <property fmtid="{D5CDD505-2E9C-101B-9397-08002B2CF9AE}" pid="10" name="MSIP_Label_3b2b1ce4-21a9-4248-b033-cca3097806e6_ActionId">
    <vt:lpwstr>2c601d0d-4632-4a23-bb65-855548d312c1</vt:lpwstr>
  </property>
  <property fmtid="{D5CDD505-2E9C-101B-9397-08002B2CF9AE}" pid="11" name="MSIP_Label_3b2b1ce4-21a9-4248-b033-cca3097806e6_ContentBits">
    <vt:lpwstr>2</vt:lpwstr>
  </property>
</Properties>
</file>